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E5825C" w14:textId="77777777" w:rsidR="00320560" w:rsidRDefault="00320560"/>
    <w:tbl>
      <w:tblPr>
        <w:tblStyle w:val="TableGrid"/>
        <w:tblW w:w="10632"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
        <w:gridCol w:w="2977"/>
        <w:gridCol w:w="7649"/>
      </w:tblGrid>
      <w:tr w:rsidR="00EB56BA" w14:paraId="5BE66518" w14:textId="77777777" w:rsidTr="00F9741D">
        <w:trPr>
          <w:trHeight w:val="1397"/>
        </w:trPr>
        <w:tc>
          <w:tcPr>
            <w:tcW w:w="2983" w:type="dxa"/>
            <w:gridSpan w:val="2"/>
            <w:vMerge w:val="restart"/>
            <w:vAlign w:val="center"/>
          </w:tcPr>
          <w:p w14:paraId="40C6CD14" w14:textId="77777777" w:rsidR="00EB56BA" w:rsidRDefault="00A05650" w:rsidP="00EB56BA">
            <w:pPr>
              <w:spacing w:after="0" w:line="240" w:lineRule="auto"/>
              <w:jc w:val="center"/>
            </w:pPr>
            <w:r>
              <w:rPr>
                <w:noProof/>
                <w:lang w:val="en-US"/>
              </w:rPr>
              <w:drawing>
                <wp:inline distT="0" distB="0" distL="0" distR="0" wp14:anchorId="0B7C9DE8" wp14:editId="46C28E8B">
                  <wp:extent cx="597535" cy="1162481"/>
                  <wp:effectExtent l="0" t="0" r="12065"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ust School.pdf"/>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1456" cy="1189563"/>
                          </a:xfrm>
                          <a:prstGeom prst="rect">
                            <a:avLst/>
                          </a:prstGeom>
                        </pic:spPr>
                      </pic:pic>
                    </a:graphicData>
                  </a:graphic>
                </wp:inline>
              </w:drawing>
            </w:r>
          </w:p>
        </w:tc>
        <w:tc>
          <w:tcPr>
            <w:tcW w:w="7649" w:type="dxa"/>
            <w:vAlign w:val="center"/>
          </w:tcPr>
          <w:p w14:paraId="25B640F3" w14:textId="77777777" w:rsidR="00EB56BA" w:rsidRDefault="00A05650" w:rsidP="00EB56BA">
            <w:pPr>
              <w:spacing w:after="0" w:line="240" w:lineRule="auto"/>
              <w:jc w:val="center"/>
            </w:pPr>
            <w:r>
              <w:rPr>
                <w:b/>
                <w:color w:val="262626" w:themeColor="text1" w:themeTint="D9"/>
                <w:spacing w:val="10"/>
                <w:sz w:val="48"/>
                <w:szCs w:val="48"/>
              </w:rPr>
              <w:t>Cust School</w:t>
            </w:r>
          </w:p>
        </w:tc>
      </w:tr>
      <w:tr w:rsidR="00EB56BA" w14:paraId="30358C3E" w14:textId="77777777" w:rsidTr="00F9741D">
        <w:trPr>
          <w:trHeight w:val="625"/>
        </w:trPr>
        <w:tc>
          <w:tcPr>
            <w:tcW w:w="2983" w:type="dxa"/>
            <w:gridSpan w:val="2"/>
            <w:vMerge/>
          </w:tcPr>
          <w:p w14:paraId="30C13A1D" w14:textId="77777777" w:rsidR="00EB56BA" w:rsidRDefault="00EB56BA"/>
        </w:tc>
        <w:tc>
          <w:tcPr>
            <w:tcW w:w="7649" w:type="dxa"/>
            <w:shd w:val="clear" w:color="auto" w:fill="3B3838" w:themeFill="background2" w:themeFillShade="40"/>
            <w:vAlign w:val="center"/>
          </w:tcPr>
          <w:p w14:paraId="7FDF2FB1" w14:textId="77777777" w:rsidR="00EB56BA" w:rsidRDefault="00E7498E" w:rsidP="00C42533">
            <w:pPr>
              <w:spacing w:after="0" w:line="240" w:lineRule="auto"/>
              <w:jc w:val="center"/>
            </w:pPr>
            <w:r>
              <w:rPr>
                <w:b/>
                <w:smallCaps/>
                <w:color w:val="FFFFFF"/>
                <w:spacing w:val="10"/>
                <w:sz w:val="48"/>
                <w:szCs w:val="48"/>
              </w:rPr>
              <w:t>parent consent for</w:t>
            </w:r>
            <w:r w:rsidR="00E746AF">
              <w:rPr>
                <w:b/>
                <w:smallCaps/>
                <w:color w:val="FFFFFF"/>
                <w:spacing w:val="10"/>
                <w:sz w:val="48"/>
                <w:szCs w:val="48"/>
              </w:rPr>
              <w:t xml:space="preserve"> </w:t>
            </w:r>
            <w:proofErr w:type="spellStart"/>
            <w:r w:rsidR="007C688B">
              <w:rPr>
                <w:b/>
                <w:smallCaps/>
                <w:color w:val="FFFFFF"/>
                <w:spacing w:val="10"/>
                <w:sz w:val="48"/>
                <w:szCs w:val="48"/>
              </w:rPr>
              <w:t>eotc</w:t>
            </w:r>
            <w:proofErr w:type="spellEnd"/>
            <w:r w:rsidR="00C42533">
              <w:rPr>
                <w:b/>
                <w:smallCaps/>
                <w:color w:val="FFFFFF"/>
                <w:spacing w:val="10"/>
                <w:sz w:val="48"/>
                <w:szCs w:val="48"/>
              </w:rPr>
              <w:t xml:space="preserve"> activities</w:t>
            </w:r>
          </w:p>
        </w:tc>
      </w:tr>
      <w:tr w:rsidR="00F9741D" w14:paraId="4D426303" w14:textId="77777777" w:rsidTr="00F974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 w:type="dxa"/>
        </w:trPr>
        <w:tc>
          <w:tcPr>
            <w:tcW w:w="2977" w:type="dxa"/>
            <w:tcBorders>
              <w:top w:val="nil"/>
              <w:left w:val="nil"/>
              <w:bottom w:val="nil"/>
              <w:right w:val="nil"/>
            </w:tcBorders>
          </w:tcPr>
          <w:p w14:paraId="1151F294" w14:textId="77777777" w:rsidR="00F9741D" w:rsidRDefault="00F9741D"/>
        </w:tc>
        <w:tc>
          <w:tcPr>
            <w:tcW w:w="7649" w:type="dxa"/>
            <w:tcBorders>
              <w:top w:val="nil"/>
              <w:left w:val="nil"/>
              <w:bottom w:val="nil"/>
              <w:right w:val="nil"/>
            </w:tcBorders>
            <w:vAlign w:val="center"/>
          </w:tcPr>
          <w:p w14:paraId="0FD3D942" w14:textId="77777777" w:rsidR="00F9741D" w:rsidRPr="00F9741D" w:rsidRDefault="00F9741D" w:rsidP="00E7498E">
            <w:pPr>
              <w:spacing w:after="0" w:line="240" w:lineRule="auto"/>
              <w:rPr>
                <w:i/>
              </w:rPr>
            </w:pPr>
            <w:r w:rsidRPr="004833BB">
              <w:rPr>
                <w:i/>
                <w:color w:val="7F7F7F" w:themeColor="text1" w:themeTint="80"/>
                <w:sz w:val="18"/>
              </w:rPr>
              <w:t xml:space="preserve">To be </w:t>
            </w:r>
            <w:r w:rsidR="00E7498E" w:rsidRPr="004833BB">
              <w:rPr>
                <w:i/>
                <w:color w:val="7F7F7F" w:themeColor="text1" w:themeTint="80"/>
                <w:sz w:val="18"/>
              </w:rPr>
              <w:t>completed upon enrolment and/or annually at the start of the school year.</w:t>
            </w:r>
          </w:p>
        </w:tc>
      </w:tr>
    </w:tbl>
    <w:p w14:paraId="06DD401D" w14:textId="77777777" w:rsidR="00AE7280" w:rsidRPr="00E7498E" w:rsidRDefault="00183334" w:rsidP="00E7498E">
      <w:pPr>
        <w:tabs>
          <w:tab w:val="left" w:pos="2265"/>
        </w:tabs>
        <w:rPr>
          <w:sz w:val="6"/>
        </w:rPr>
      </w:pPr>
      <w:r>
        <w:tab/>
      </w:r>
    </w:p>
    <w:p w14:paraId="70F139BA" w14:textId="77777777" w:rsidR="008B54E7" w:rsidRPr="004833BB" w:rsidRDefault="00E7498E" w:rsidP="00EE2F21">
      <w:pPr>
        <w:spacing w:after="0" w:line="240" w:lineRule="auto"/>
        <w:ind w:left="-284"/>
        <w:rPr>
          <w:sz w:val="18"/>
        </w:rPr>
      </w:pPr>
      <w:r w:rsidRPr="004833BB">
        <w:rPr>
          <w:sz w:val="18"/>
        </w:rPr>
        <w:t>Education outside the classroom (EOTC) is the name given to all events and activities that occur outside the classroom, both on the school</w:t>
      </w:r>
      <w:r w:rsidR="00E746AF" w:rsidRPr="004833BB">
        <w:rPr>
          <w:sz w:val="18"/>
        </w:rPr>
        <w:t xml:space="preserve"> </w:t>
      </w:r>
      <w:r w:rsidRPr="004833BB">
        <w:rPr>
          <w:sz w:val="18"/>
        </w:rPr>
        <w:t>grounds and off</w:t>
      </w:r>
      <w:r w:rsidR="00E746AF" w:rsidRPr="004833BB">
        <w:rPr>
          <w:sz w:val="18"/>
        </w:rPr>
        <w:t>-</w:t>
      </w:r>
      <w:r w:rsidRPr="004833BB">
        <w:rPr>
          <w:sz w:val="18"/>
        </w:rPr>
        <w:t>site.</w:t>
      </w:r>
    </w:p>
    <w:p w14:paraId="4ADAB7FD" w14:textId="77777777" w:rsidR="00EE2F21" w:rsidRDefault="00EE2F21" w:rsidP="00EE2F21">
      <w:pPr>
        <w:spacing w:after="0" w:line="240" w:lineRule="auto"/>
        <w:ind w:left="-284"/>
        <w:rPr>
          <w:sz w:val="18"/>
        </w:rPr>
      </w:pPr>
    </w:p>
    <w:p w14:paraId="71408051" w14:textId="40B3C008" w:rsidR="00E7498E" w:rsidRPr="004833BB" w:rsidRDefault="00E7498E" w:rsidP="00EE2F21">
      <w:pPr>
        <w:spacing w:after="0" w:line="240" w:lineRule="auto"/>
        <w:ind w:left="-284"/>
        <w:rPr>
          <w:sz w:val="18"/>
        </w:rPr>
      </w:pPr>
      <w:r w:rsidRPr="004833BB">
        <w:rPr>
          <w:sz w:val="18"/>
        </w:rPr>
        <w:t>Our students participate in a wide range of learning opportunities within and outside the school</w:t>
      </w:r>
      <w:r w:rsidR="00E746AF" w:rsidRPr="004833BB">
        <w:rPr>
          <w:sz w:val="18"/>
        </w:rPr>
        <w:t xml:space="preserve"> </w:t>
      </w:r>
      <w:r w:rsidRPr="004833BB">
        <w:rPr>
          <w:sz w:val="18"/>
        </w:rPr>
        <w:t>grounds. Students, especially senior students, may participate in a wide range of sporting events outside the school throughout the year. All class teachers are encouraged to provide extension and enrichment opportunities for their students. These learning opportunities sometimes require travel outside the school</w:t>
      </w:r>
      <w:r w:rsidR="0026296B" w:rsidRPr="004833BB">
        <w:rPr>
          <w:sz w:val="18"/>
        </w:rPr>
        <w:t>, and may extend outside school hours</w:t>
      </w:r>
      <w:r w:rsidRPr="004833BB">
        <w:rPr>
          <w:sz w:val="18"/>
        </w:rPr>
        <w:t>.</w:t>
      </w:r>
    </w:p>
    <w:p w14:paraId="5018BE20" w14:textId="77777777" w:rsidR="00EE2F21" w:rsidRDefault="00EE2F21" w:rsidP="00EE2F21">
      <w:pPr>
        <w:spacing w:after="0" w:line="240" w:lineRule="auto"/>
        <w:ind w:left="-284"/>
        <w:rPr>
          <w:sz w:val="18"/>
        </w:rPr>
      </w:pPr>
    </w:p>
    <w:p w14:paraId="5287850E" w14:textId="43D150E2" w:rsidR="00E7498E" w:rsidRDefault="0026296B" w:rsidP="00EE2F21">
      <w:pPr>
        <w:spacing w:after="0" w:line="240" w:lineRule="auto"/>
        <w:ind w:left="-284"/>
        <w:rPr>
          <w:sz w:val="18"/>
        </w:rPr>
      </w:pPr>
      <w:r w:rsidRPr="004833BB">
        <w:rPr>
          <w:sz w:val="18"/>
        </w:rPr>
        <w:t xml:space="preserve">Our </w:t>
      </w:r>
      <w:r w:rsidR="00E7498E" w:rsidRPr="004833BB">
        <w:rPr>
          <w:sz w:val="18"/>
        </w:rPr>
        <w:t xml:space="preserve">school uses a process, </w:t>
      </w:r>
      <w:r w:rsidR="00B25E61">
        <w:rPr>
          <w:sz w:val="18"/>
        </w:rPr>
        <w:t xml:space="preserve">as suggested by </w:t>
      </w:r>
      <w:r w:rsidR="00B25E61" w:rsidRPr="004833BB">
        <w:rPr>
          <w:sz w:val="18"/>
        </w:rPr>
        <w:t>The Ministry of Education EOTC Guidelines</w:t>
      </w:r>
      <w:r w:rsidR="00B25E61">
        <w:rPr>
          <w:sz w:val="18"/>
        </w:rPr>
        <w:t xml:space="preserve">, </w:t>
      </w:r>
      <w:r w:rsidR="00E7498E" w:rsidRPr="004833BB">
        <w:rPr>
          <w:sz w:val="18"/>
        </w:rPr>
        <w:t>which is monitored by the principal</w:t>
      </w:r>
      <w:r w:rsidRPr="004833BB">
        <w:rPr>
          <w:sz w:val="18"/>
        </w:rPr>
        <w:t xml:space="preserve"> and board of trustees</w:t>
      </w:r>
      <w:r w:rsidR="00E7498E" w:rsidRPr="004833BB">
        <w:rPr>
          <w:sz w:val="18"/>
        </w:rPr>
        <w:t xml:space="preserve">, to identify and manage risk </w:t>
      </w:r>
      <w:r w:rsidRPr="004833BB">
        <w:rPr>
          <w:sz w:val="18"/>
        </w:rPr>
        <w:t>for all activity types</w:t>
      </w:r>
      <w:r w:rsidR="00E7498E" w:rsidRPr="004833BB">
        <w:rPr>
          <w:sz w:val="18"/>
        </w:rPr>
        <w:t xml:space="preserve">. </w:t>
      </w:r>
    </w:p>
    <w:p w14:paraId="78AD466B" w14:textId="77777777" w:rsidR="00EE2F21" w:rsidRDefault="00EE2F21" w:rsidP="00EE2F21">
      <w:pPr>
        <w:spacing w:after="0" w:line="240" w:lineRule="auto"/>
        <w:ind w:left="-284" w:right="425"/>
        <w:jc w:val="both"/>
        <w:rPr>
          <w:rFonts w:asciiTheme="minorHAnsi" w:hAnsiTheme="minorHAnsi" w:cstheme="minorHAnsi"/>
          <w:color w:val="000000"/>
          <w:sz w:val="18"/>
          <w:szCs w:val="18"/>
        </w:rPr>
      </w:pPr>
    </w:p>
    <w:p w14:paraId="471DDAB1" w14:textId="6042AB2A" w:rsidR="00B25E61" w:rsidRPr="00EE2F21" w:rsidRDefault="00B25E61" w:rsidP="00EE2F21">
      <w:pPr>
        <w:spacing w:after="0" w:line="240" w:lineRule="auto"/>
        <w:ind w:left="-284" w:right="425"/>
        <w:jc w:val="both"/>
        <w:rPr>
          <w:rFonts w:asciiTheme="minorHAnsi" w:hAnsiTheme="minorHAnsi" w:cstheme="minorHAnsi"/>
          <w:color w:val="3366FF"/>
          <w:sz w:val="18"/>
          <w:szCs w:val="18"/>
        </w:rPr>
      </w:pPr>
      <w:r w:rsidRPr="00EE2F21">
        <w:rPr>
          <w:rFonts w:asciiTheme="minorHAnsi" w:hAnsiTheme="minorHAnsi" w:cstheme="minorHAnsi"/>
          <w:color w:val="000000"/>
          <w:sz w:val="18"/>
          <w:szCs w:val="18"/>
        </w:rPr>
        <w:t xml:space="preserve">This EOTC form is to cover events which occur during the course of a school day and conclude prior to approximately 6.00pm. </w:t>
      </w:r>
    </w:p>
    <w:p w14:paraId="5F5BA5C5" w14:textId="77777777" w:rsidR="00B25E61" w:rsidRPr="00EE2F21" w:rsidRDefault="00B25E61" w:rsidP="00EE2F21">
      <w:pPr>
        <w:spacing w:after="0" w:line="240" w:lineRule="auto"/>
        <w:ind w:left="-284" w:right="425"/>
        <w:jc w:val="both"/>
        <w:rPr>
          <w:rFonts w:asciiTheme="minorHAnsi" w:hAnsiTheme="minorHAnsi" w:cstheme="minorHAnsi"/>
          <w:sz w:val="18"/>
          <w:szCs w:val="18"/>
        </w:rPr>
      </w:pPr>
      <w:r w:rsidRPr="00EE2F21">
        <w:rPr>
          <w:rFonts w:asciiTheme="minorHAnsi" w:hAnsiTheme="minorHAnsi" w:cstheme="minorHAnsi"/>
          <w:color w:val="000000"/>
          <w:sz w:val="18"/>
          <w:szCs w:val="18"/>
        </w:rPr>
        <w:t>Where an event involves</w:t>
      </w:r>
      <w:r w:rsidRPr="00EE2F21">
        <w:rPr>
          <w:rFonts w:asciiTheme="minorHAnsi" w:hAnsiTheme="minorHAnsi" w:cstheme="minorHAnsi"/>
          <w:sz w:val="18"/>
          <w:szCs w:val="18"/>
        </w:rPr>
        <w:t xml:space="preserve"> risk exposure greater than what would typically be the case at school, such as </w:t>
      </w:r>
      <w:r w:rsidRPr="00EE2F21">
        <w:rPr>
          <w:rFonts w:asciiTheme="minorHAnsi" w:hAnsiTheme="minorHAnsi" w:cstheme="minorHAnsi"/>
          <w:sz w:val="18"/>
          <w:szCs w:val="18"/>
          <w:lang w:val="en-AU"/>
        </w:rPr>
        <w:t>adventurous activities</w:t>
      </w:r>
      <w:r w:rsidRPr="00EE2F21">
        <w:rPr>
          <w:rFonts w:asciiTheme="minorHAnsi" w:hAnsiTheme="minorHAnsi" w:cstheme="minorHAnsi"/>
          <w:sz w:val="18"/>
          <w:szCs w:val="18"/>
        </w:rPr>
        <w:t xml:space="preserve"> or </w:t>
      </w:r>
      <w:r w:rsidRPr="00EE2F21">
        <w:rPr>
          <w:rFonts w:asciiTheme="minorHAnsi" w:hAnsiTheme="minorHAnsi" w:cstheme="minorHAnsi"/>
          <w:sz w:val="18"/>
          <w:szCs w:val="18"/>
          <w:lang w:val="en-AU"/>
        </w:rPr>
        <w:t>hazardous environments</w:t>
      </w:r>
      <w:r w:rsidRPr="00EE2F21">
        <w:rPr>
          <w:rFonts w:asciiTheme="minorHAnsi" w:hAnsiTheme="minorHAnsi" w:cstheme="minorHAnsi"/>
          <w:color w:val="000000"/>
          <w:sz w:val="18"/>
          <w:szCs w:val="18"/>
        </w:rPr>
        <w:t xml:space="preserve"> or the event continues overnight, specific consent will be required. At the time of our seeking any further consents you will also be asked to update the health and contact information held by school. </w:t>
      </w:r>
    </w:p>
    <w:p w14:paraId="59F35EDE" w14:textId="77777777" w:rsidR="00B25E61" w:rsidRPr="00EE2F21" w:rsidRDefault="00B25E61" w:rsidP="00EE2F21">
      <w:pPr>
        <w:autoSpaceDE w:val="0"/>
        <w:autoSpaceDN w:val="0"/>
        <w:adjustRightInd w:val="0"/>
        <w:spacing w:after="0" w:line="240" w:lineRule="auto"/>
        <w:ind w:left="-284" w:right="425"/>
        <w:jc w:val="both"/>
        <w:rPr>
          <w:rFonts w:asciiTheme="minorHAnsi" w:hAnsiTheme="minorHAnsi" w:cstheme="minorHAnsi"/>
          <w:color w:val="000000"/>
          <w:sz w:val="18"/>
          <w:szCs w:val="18"/>
        </w:rPr>
      </w:pPr>
    </w:p>
    <w:p w14:paraId="688B3E7E" w14:textId="0F083D29" w:rsidR="00B25E61" w:rsidRDefault="00B25E61" w:rsidP="00EE2F21">
      <w:pPr>
        <w:autoSpaceDE w:val="0"/>
        <w:autoSpaceDN w:val="0"/>
        <w:adjustRightInd w:val="0"/>
        <w:spacing w:after="0" w:line="240" w:lineRule="auto"/>
        <w:ind w:left="-284" w:right="425"/>
        <w:jc w:val="both"/>
        <w:rPr>
          <w:rFonts w:asciiTheme="minorHAnsi" w:hAnsiTheme="minorHAnsi" w:cstheme="minorHAnsi"/>
          <w:color w:val="000000"/>
          <w:sz w:val="18"/>
          <w:szCs w:val="18"/>
          <w:lang w:val="en-US"/>
        </w:rPr>
      </w:pPr>
      <w:r w:rsidRPr="00EE2F21">
        <w:rPr>
          <w:rFonts w:asciiTheme="minorHAnsi" w:hAnsiTheme="minorHAnsi" w:cstheme="minorHAnsi"/>
          <w:sz w:val="18"/>
          <w:szCs w:val="18"/>
          <w:lang w:val="en-US"/>
        </w:rPr>
        <w:t>It is important that this form is completed at the start of the year for all students who will be participating in EOTC events</w:t>
      </w:r>
      <w:r w:rsidR="00EE2F21">
        <w:rPr>
          <w:rFonts w:asciiTheme="minorHAnsi" w:hAnsiTheme="minorHAnsi" w:cstheme="minorHAnsi"/>
          <w:sz w:val="18"/>
          <w:szCs w:val="18"/>
          <w:lang w:val="en-US"/>
        </w:rPr>
        <w:t xml:space="preserve">. </w:t>
      </w:r>
      <w:r w:rsidRPr="00EE2F21">
        <w:rPr>
          <w:rFonts w:asciiTheme="minorHAnsi" w:hAnsiTheme="minorHAnsi" w:cstheme="minorHAnsi"/>
          <w:sz w:val="18"/>
          <w:szCs w:val="18"/>
          <w:lang w:val="en-US"/>
        </w:rPr>
        <w:t xml:space="preserve">Details on this form will remain confidential to school staff, contractors and volunteers </w:t>
      </w:r>
      <w:r w:rsidRPr="00EE2F21">
        <w:rPr>
          <w:rFonts w:asciiTheme="minorHAnsi" w:hAnsiTheme="minorHAnsi" w:cstheme="minorHAnsi"/>
          <w:color w:val="000000"/>
          <w:sz w:val="18"/>
          <w:szCs w:val="18"/>
          <w:lang w:val="en-US"/>
        </w:rPr>
        <w:t xml:space="preserve">associated with supervising activities on EOTC events. It is crucial that you provide us with up to date information, that is accurate and complete, to allow us to plan appropriately for EOTC events. </w:t>
      </w:r>
    </w:p>
    <w:p w14:paraId="2108FC42" w14:textId="63CE1FB0" w:rsidR="00947FC1" w:rsidRPr="004833BB" w:rsidRDefault="00947FC1" w:rsidP="00947FC1">
      <w:pPr>
        <w:ind w:left="-284"/>
        <w:rPr>
          <w:b/>
          <w:sz w:val="18"/>
        </w:rPr>
      </w:pPr>
      <w:r w:rsidRPr="004833BB">
        <w:rPr>
          <w:b/>
          <w:sz w:val="18"/>
        </w:rPr>
        <w:t xml:space="preserve">Staff analyse the risk associated with all EOTC activities, and identify strategies eliminate, isolate, and/or minimise the risks. </w:t>
      </w:r>
    </w:p>
    <w:p w14:paraId="70C229E5" w14:textId="77777777" w:rsidR="00947FC1" w:rsidRDefault="00947FC1" w:rsidP="00947FC1">
      <w:pPr>
        <w:ind w:left="-284"/>
      </w:pPr>
      <w:r w:rsidRPr="004833BB">
        <w:rPr>
          <w:sz w:val="18"/>
        </w:rPr>
        <w:t xml:space="preserve">You can read more about our school’s </w:t>
      </w:r>
      <w:r w:rsidRPr="004833BB">
        <w:rPr>
          <w:b/>
          <w:sz w:val="18"/>
        </w:rPr>
        <w:t>EOTC policies and procedures</w:t>
      </w:r>
      <w:r w:rsidRPr="004833BB">
        <w:rPr>
          <w:sz w:val="18"/>
        </w:rPr>
        <w:t xml:space="preserve"> on our </w:t>
      </w:r>
      <w:proofErr w:type="spellStart"/>
      <w:r w:rsidRPr="004833BB">
        <w:rPr>
          <w:sz w:val="18"/>
        </w:rPr>
        <w:t>SchoolDocs</w:t>
      </w:r>
      <w:proofErr w:type="spellEnd"/>
      <w:r w:rsidRPr="004833BB">
        <w:rPr>
          <w:sz w:val="18"/>
        </w:rPr>
        <w:t xml:space="preserve"> site – there is information specifically for parents in a topic called Communicating with Parents.</w:t>
      </w:r>
    </w:p>
    <w:p w14:paraId="50FF84C4" w14:textId="30B89106" w:rsidR="00B25E61" w:rsidRPr="00EE2F21" w:rsidRDefault="00B25E61" w:rsidP="00EE2F21">
      <w:pPr>
        <w:autoSpaceDE w:val="0"/>
        <w:autoSpaceDN w:val="0"/>
        <w:adjustRightInd w:val="0"/>
        <w:spacing w:after="0" w:line="240" w:lineRule="auto"/>
        <w:ind w:left="-284" w:right="425"/>
        <w:jc w:val="both"/>
        <w:rPr>
          <w:rFonts w:asciiTheme="minorHAnsi" w:hAnsiTheme="minorHAnsi" w:cstheme="minorHAnsi"/>
          <w:color w:val="000000"/>
          <w:sz w:val="18"/>
          <w:szCs w:val="18"/>
        </w:rPr>
      </w:pPr>
      <w:r w:rsidRPr="00EE2F21">
        <w:rPr>
          <w:rFonts w:asciiTheme="minorHAnsi" w:hAnsiTheme="minorHAnsi" w:cstheme="minorHAnsi"/>
          <w:color w:val="000000"/>
          <w:sz w:val="18"/>
          <w:szCs w:val="18"/>
          <w:lang w:val="en-US"/>
        </w:rPr>
        <w:t xml:space="preserve">Please note that is very important that student details such as health information and emergency contacts are kept up to date with the </w:t>
      </w:r>
      <w:r w:rsidRPr="00EE2F21">
        <w:rPr>
          <w:rFonts w:asciiTheme="minorHAnsi" w:hAnsiTheme="minorHAnsi" w:cstheme="minorHAnsi"/>
          <w:bCs/>
          <w:sz w:val="18"/>
          <w:szCs w:val="18"/>
        </w:rPr>
        <w:t xml:space="preserve">school office </w:t>
      </w:r>
      <w:r w:rsidRPr="00EE2F21">
        <w:rPr>
          <w:rFonts w:asciiTheme="minorHAnsi" w:hAnsiTheme="minorHAnsi" w:cstheme="minorHAnsi"/>
          <w:color w:val="000000"/>
          <w:sz w:val="18"/>
          <w:szCs w:val="18"/>
          <w:lang w:val="en-US"/>
        </w:rPr>
        <w:t>during the year.</w:t>
      </w:r>
    </w:p>
    <w:p w14:paraId="759529D1" w14:textId="77777777" w:rsidR="00B25E61" w:rsidRPr="00EE2F21" w:rsidRDefault="00B25E61" w:rsidP="00EE2F21">
      <w:pPr>
        <w:autoSpaceDE w:val="0"/>
        <w:autoSpaceDN w:val="0"/>
        <w:adjustRightInd w:val="0"/>
        <w:spacing w:after="0" w:line="240" w:lineRule="auto"/>
        <w:ind w:left="-284" w:right="425"/>
        <w:rPr>
          <w:rFonts w:asciiTheme="minorHAnsi" w:hAnsiTheme="minorHAnsi" w:cstheme="minorHAnsi"/>
          <w:sz w:val="18"/>
          <w:szCs w:val="18"/>
          <w:lang w:val="en-US"/>
        </w:rPr>
      </w:pPr>
    </w:p>
    <w:p w14:paraId="1697404A" w14:textId="16FD7D14" w:rsidR="00B25E61" w:rsidRDefault="00B25E61" w:rsidP="00CD64D9">
      <w:pPr>
        <w:autoSpaceDE w:val="0"/>
        <w:autoSpaceDN w:val="0"/>
        <w:adjustRightInd w:val="0"/>
        <w:spacing w:after="0" w:line="240" w:lineRule="auto"/>
        <w:ind w:left="-284" w:right="425"/>
        <w:rPr>
          <w:rFonts w:asciiTheme="minorHAnsi" w:hAnsiTheme="minorHAnsi" w:cstheme="minorHAnsi"/>
          <w:bCs/>
          <w:color w:val="3366FF"/>
          <w:sz w:val="18"/>
          <w:szCs w:val="18"/>
          <w:u w:val="single"/>
        </w:rPr>
      </w:pPr>
      <w:r w:rsidRPr="00EE2F21">
        <w:rPr>
          <w:rFonts w:asciiTheme="minorHAnsi" w:hAnsiTheme="minorHAnsi" w:cstheme="minorHAnsi"/>
          <w:bCs/>
          <w:sz w:val="18"/>
          <w:szCs w:val="18"/>
          <w:u w:val="single"/>
        </w:rPr>
        <w:t xml:space="preserve">Please ensure that all sections of this form are completed and it is returned to the </w:t>
      </w:r>
      <w:r w:rsidR="00AE52A0">
        <w:rPr>
          <w:rFonts w:asciiTheme="minorHAnsi" w:hAnsiTheme="minorHAnsi" w:cstheme="minorHAnsi"/>
          <w:bCs/>
          <w:color w:val="3366FF"/>
          <w:sz w:val="18"/>
          <w:szCs w:val="18"/>
          <w:u w:val="single"/>
        </w:rPr>
        <w:t xml:space="preserve"> </w:t>
      </w:r>
      <w:r w:rsidRPr="00EE2F21">
        <w:rPr>
          <w:rFonts w:asciiTheme="minorHAnsi" w:hAnsiTheme="minorHAnsi" w:cstheme="minorHAnsi"/>
          <w:bCs/>
          <w:sz w:val="18"/>
          <w:szCs w:val="18"/>
          <w:u w:val="single"/>
        </w:rPr>
        <w:t xml:space="preserve">school office by </w:t>
      </w:r>
      <w:r w:rsidR="007E18B2">
        <w:rPr>
          <w:rFonts w:asciiTheme="minorHAnsi" w:hAnsiTheme="minorHAnsi" w:cstheme="minorHAnsi"/>
          <w:bCs/>
          <w:color w:val="3366FF"/>
          <w:sz w:val="18"/>
          <w:szCs w:val="18"/>
          <w:u w:val="single"/>
        </w:rPr>
        <w:t>Monday 17 February</w:t>
      </w:r>
    </w:p>
    <w:p w14:paraId="15B417D9" w14:textId="77777777" w:rsidR="00CD64D9" w:rsidRPr="00EE2F21" w:rsidRDefault="00CD64D9" w:rsidP="00CD64D9">
      <w:pPr>
        <w:autoSpaceDE w:val="0"/>
        <w:autoSpaceDN w:val="0"/>
        <w:adjustRightInd w:val="0"/>
        <w:spacing w:after="0" w:line="240" w:lineRule="auto"/>
        <w:ind w:left="-284" w:right="425"/>
        <w:rPr>
          <w:rFonts w:asciiTheme="minorHAnsi" w:hAnsiTheme="minorHAnsi" w:cstheme="minorHAnsi"/>
          <w:bCs/>
          <w:color w:val="3366FF"/>
          <w:sz w:val="18"/>
          <w:szCs w:val="18"/>
          <w:u w:val="single"/>
        </w:rPr>
      </w:pPr>
    </w:p>
    <w:p w14:paraId="438A1C0B" w14:textId="77777777" w:rsidR="00B25E61" w:rsidRPr="00EE2F21" w:rsidRDefault="00B25E61" w:rsidP="00EE2F21">
      <w:pPr>
        <w:ind w:left="-284" w:right="425"/>
        <w:rPr>
          <w:rFonts w:asciiTheme="minorHAnsi" w:hAnsiTheme="minorHAnsi" w:cstheme="minorHAnsi"/>
          <w:i/>
          <w:sz w:val="18"/>
          <w:szCs w:val="18"/>
        </w:rPr>
      </w:pPr>
      <w:r w:rsidRPr="00EE2F21">
        <w:rPr>
          <w:rFonts w:asciiTheme="minorHAnsi" w:hAnsiTheme="minorHAnsi" w:cstheme="minorHAnsi"/>
          <w:i/>
          <w:sz w:val="18"/>
          <w:szCs w:val="18"/>
        </w:rPr>
        <w:t>Privacy Statement:</w:t>
      </w:r>
    </w:p>
    <w:p w14:paraId="24629E93" w14:textId="750EFF7F" w:rsidR="00B25E61" w:rsidRDefault="00B25E61" w:rsidP="00EE2F21">
      <w:pPr>
        <w:ind w:left="-284" w:right="425"/>
        <w:rPr>
          <w:rFonts w:asciiTheme="minorHAnsi" w:hAnsiTheme="minorHAnsi" w:cstheme="minorHAnsi"/>
          <w:i/>
          <w:sz w:val="18"/>
          <w:szCs w:val="18"/>
        </w:rPr>
      </w:pPr>
      <w:r w:rsidRPr="00EE2F21">
        <w:rPr>
          <w:rFonts w:asciiTheme="minorHAnsi" w:hAnsiTheme="minorHAnsi" w:cstheme="minorHAnsi"/>
          <w:i/>
          <w:sz w:val="18"/>
          <w:szCs w:val="18"/>
        </w:rPr>
        <w:t>Please note: the personal information being collected on this form is for the purpose of running EOTC events. It won’t be used or disclosed for any other purpose except in accordance with the Privacy Act 1993. You have the right under that Act to access and seek correction of the information from the school.</w:t>
      </w:r>
    </w:p>
    <w:tbl>
      <w:tblPr>
        <w:tblW w:w="10207" w:type="dxa"/>
        <w:tblInd w:w="-292" w:type="dxa"/>
        <w:tblCellMar>
          <w:left w:w="40" w:type="dxa"/>
          <w:bottom w:w="40" w:type="dxa"/>
          <w:right w:w="40" w:type="dxa"/>
        </w:tblCellMar>
        <w:tblLook w:val="04A0" w:firstRow="1" w:lastRow="0" w:firstColumn="1" w:lastColumn="0" w:noHBand="0" w:noVBand="1"/>
      </w:tblPr>
      <w:tblGrid>
        <w:gridCol w:w="1702"/>
        <w:gridCol w:w="2738"/>
        <w:gridCol w:w="2772"/>
        <w:gridCol w:w="2995"/>
      </w:tblGrid>
      <w:tr w:rsidR="00CD64D9" w:rsidRPr="00665FA1" w14:paraId="74BB557D" w14:textId="77777777" w:rsidTr="00CD64D9">
        <w:tc>
          <w:tcPr>
            <w:tcW w:w="1702" w:type="dxa"/>
            <w:tcBorders>
              <w:top w:val="single" w:sz="6" w:space="0" w:color="010101"/>
              <w:left w:val="single" w:sz="6" w:space="0" w:color="010101"/>
              <w:bottom w:val="single" w:sz="6" w:space="0" w:color="010101"/>
              <w:right w:val="single" w:sz="6" w:space="0" w:color="010101"/>
            </w:tcBorders>
            <w:hideMark/>
          </w:tcPr>
          <w:p w14:paraId="71C2681D" w14:textId="77777777" w:rsidR="00CD64D9" w:rsidRPr="00CD64D9" w:rsidRDefault="00CD64D9" w:rsidP="00CB1BEE">
            <w:pPr>
              <w:spacing w:after="40" w:line="240" w:lineRule="auto"/>
              <w:ind w:left="-40" w:right="-40"/>
              <w:textAlignment w:val="baseline"/>
              <w:rPr>
                <w:rFonts w:ascii="Verdana" w:eastAsia="Times New Roman" w:hAnsi="Verdana" w:cs="Arial"/>
                <w:b/>
                <w:bCs/>
                <w:color w:val="494949"/>
                <w:sz w:val="16"/>
                <w:szCs w:val="21"/>
              </w:rPr>
            </w:pPr>
            <w:r w:rsidRPr="00CD64D9">
              <w:rPr>
                <w:rFonts w:ascii="Verdana" w:eastAsia="Times New Roman" w:hAnsi="Verdana" w:cs="Arial"/>
                <w:b/>
                <w:bCs/>
                <w:color w:val="494949"/>
                <w:sz w:val="16"/>
                <w:szCs w:val="21"/>
              </w:rPr>
              <w:t> </w:t>
            </w:r>
          </w:p>
        </w:tc>
        <w:tc>
          <w:tcPr>
            <w:tcW w:w="2738" w:type="dxa"/>
            <w:tcBorders>
              <w:top w:val="single" w:sz="6" w:space="0" w:color="010101"/>
              <w:left w:val="single" w:sz="6" w:space="0" w:color="010101"/>
              <w:bottom w:val="single" w:sz="6" w:space="0" w:color="010101"/>
              <w:right w:val="single" w:sz="6" w:space="0" w:color="010101"/>
            </w:tcBorders>
            <w:shd w:val="clear" w:color="auto" w:fill="92D050"/>
            <w:hideMark/>
          </w:tcPr>
          <w:p w14:paraId="4A210CE2" w14:textId="77777777" w:rsidR="00CD64D9" w:rsidRPr="00CD64D9" w:rsidRDefault="00CD64D9" w:rsidP="00265C89">
            <w:pPr>
              <w:spacing w:after="40" w:line="240" w:lineRule="auto"/>
              <w:ind w:left="-40" w:right="-40"/>
              <w:jc w:val="center"/>
              <w:textAlignment w:val="baseline"/>
              <w:rPr>
                <w:rFonts w:ascii="Verdana" w:eastAsia="Times New Roman" w:hAnsi="Verdana" w:cs="Arial"/>
                <w:b/>
                <w:bCs/>
                <w:color w:val="494949"/>
                <w:sz w:val="16"/>
                <w:szCs w:val="21"/>
              </w:rPr>
            </w:pPr>
            <w:r w:rsidRPr="00CD64D9">
              <w:rPr>
                <w:rFonts w:ascii="Verdana" w:eastAsia="Times New Roman" w:hAnsi="Verdana" w:cs="Arial"/>
                <w:b/>
                <w:bCs/>
                <w:color w:val="494949"/>
                <w:sz w:val="16"/>
                <w:szCs w:val="21"/>
              </w:rPr>
              <w:t>Low Risk</w:t>
            </w:r>
          </w:p>
        </w:tc>
        <w:tc>
          <w:tcPr>
            <w:tcW w:w="2772" w:type="dxa"/>
            <w:tcBorders>
              <w:top w:val="single" w:sz="6" w:space="0" w:color="010101"/>
              <w:left w:val="single" w:sz="6" w:space="0" w:color="010101"/>
              <w:bottom w:val="single" w:sz="6" w:space="0" w:color="010101"/>
              <w:right w:val="single" w:sz="6" w:space="0" w:color="010101"/>
            </w:tcBorders>
            <w:shd w:val="clear" w:color="auto" w:fill="FFC000"/>
            <w:hideMark/>
          </w:tcPr>
          <w:p w14:paraId="70F806C0" w14:textId="77777777" w:rsidR="00CD64D9" w:rsidRPr="00CD64D9" w:rsidRDefault="00CD64D9" w:rsidP="00265C89">
            <w:pPr>
              <w:spacing w:after="40" w:line="240" w:lineRule="auto"/>
              <w:ind w:left="-40" w:right="-40"/>
              <w:jc w:val="center"/>
              <w:textAlignment w:val="baseline"/>
              <w:rPr>
                <w:rFonts w:ascii="Verdana" w:eastAsia="Times New Roman" w:hAnsi="Verdana" w:cs="Arial"/>
                <w:b/>
                <w:bCs/>
                <w:color w:val="494949"/>
                <w:sz w:val="16"/>
                <w:szCs w:val="21"/>
              </w:rPr>
            </w:pPr>
            <w:r w:rsidRPr="00CD64D9">
              <w:rPr>
                <w:rFonts w:ascii="Verdana" w:eastAsia="Times New Roman" w:hAnsi="Verdana" w:cs="Arial"/>
                <w:b/>
                <w:bCs/>
                <w:color w:val="494949"/>
                <w:sz w:val="16"/>
                <w:szCs w:val="21"/>
              </w:rPr>
              <w:t>High Risk</w:t>
            </w:r>
          </w:p>
        </w:tc>
        <w:tc>
          <w:tcPr>
            <w:tcW w:w="2995" w:type="dxa"/>
            <w:tcBorders>
              <w:top w:val="single" w:sz="6" w:space="0" w:color="010101"/>
              <w:left w:val="single" w:sz="6" w:space="0" w:color="010101"/>
              <w:bottom w:val="single" w:sz="6" w:space="0" w:color="010101"/>
              <w:right w:val="single" w:sz="6" w:space="0" w:color="010101"/>
            </w:tcBorders>
            <w:shd w:val="clear" w:color="auto" w:fill="FF4646"/>
            <w:hideMark/>
          </w:tcPr>
          <w:p w14:paraId="7627ECFB" w14:textId="77777777" w:rsidR="00CD64D9" w:rsidRPr="00CD64D9" w:rsidRDefault="00CD64D9" w:rsidP="00265C89">
            <w:pPr>
              <w:spacing w:after="40" w:line="240" w:lineRule="auto"/>
              <w:ind w:left="-40" w:right="-40"/>
              <w:jc w:val="center"/>
              <w:textAlignment w:val="baseline"/>
              <w:rPr>
                <w:rFonts w:ascii="Verdana" w:eastAsia="Times New Roman" w:hAnsi="Verdana" w:cs="Arial"/>
                <w:b/>
                <w:bCs/>
                <w:color w:val="494949"/>
                <w:sz w:val="16"/>
                <w:szCs w:val="21"/>
              </w:rPr>
            </w:pPr>
            <w:r w:rsidRPr="00CD64D9">
              <w:rPr>
                <w:rFonts w:ascii="Verdana" w:eastAsia="Times New Roman" w:hAnsi="Verdana" w:cs="Arial"/>
                <w:b/>
                <w:bCs/>
                <w:color w:val="494949"/>
                <w:sz w:val="16"/>
                <w:szCs w:val="21"/>
              </w:rPr>
              <w:t>Overnight</w:t>
            </w:r>
          </w:p>
        </w:tc>
      </w:tr>
      <w:tr w:rsidR="00CD64D9" w:rsidRPr="00665FA1" w14:paraId="1E172920" w14:textId="77777777" w:rsidTr="00CD64D9">
        <w:tc>
          <w:tcPr>
            <w:tcW w:w="1702" w:type="dxa"/>
            <w:tcBorders>
              <w:top w:val="single" w:sz="6" w:space="0" w:color="010101"/>
              <w:left w:val="single" w:sz="6" w:space="0" w:color="010101"/>
              <w:right w:val="single" w:sz="6" w:space="0" w:color="010101"/>
            </w:tcBorders>
            <w:hideMark/>
          </w:tcPr>
          <w:p w14:paraId="51CB8370" w14:textId="77777777" w:rsidR="00CD64D9" w:rsidRPr="00CD64D9" w:rsidRDefault="00CD64D9" w:rsidP="00CB1BEE">
            <w:pPr>
              <w:spacing w:after="40" w:line="240" w:lineRule="auto"/>
              <w:ind w:left="-40" w:right="-40"/>
              <w:textAlignment w:val="baseline"/>
              <w:rPr>
                <w:rFonts w:ascii="Verdana" w:eastAsia="Times New Roman" w:hAnsi="Verdana" w:cs="Arial"/>
                <w:b/>
                <w:bCs/>
                <w:color w:val="494949"/>
                <w:sz w:val="16"/>
                <w:szCs w:val="21"/>
              </w:rPr>
            </w:pPr>
            <w:r w:rsidRPr="00CD64D9">
              <w:rPr>
                <w:rFonts w:ascii="Verdana" w:eastAsia="Times New Roman" w:hAnsi="Verdana" w:cs="Arial"/>
                <w:b/>
                <w:bCs/>
                <w:color w:val="494949"/>
                <w:sz w:val="16"/>
                <w:szCs w:val="21"/>
              </w:rPr>
              <w:t>Activity type</w:t>
            </w:r>
          </w:p>
        </w:tc>
        <w:tc>
          <w:tcPr>
            <w:tcW w:w="2738" w:type="dxa"/>
            <w:tcBorders>
              <w:top w:val="single" w:sz="6" w:space="0" w:color="010101"/>
              <w:left w:val="single" w:sz="6" w:space="0" w:color="010101"/>
              <w:right w:val="single" w:sz="6" w:space="0" w:color="010101"/>
            </w:tcBorders>
            <w:hideMark/>
          </w:tcPr>
          <w:p w14:paraId="077E303D" w14:textId="77777777" w:rsidR="00CD64D9" w:rsidRPr="00CD64D9" w:rsidRDefault="00CD64D9" w:rsidP="00CB1BEE">
            <w:pPr>
              <w:spacing w:before="60" w:after="60" w:line="240" w:lineRule="auto"/>
              <w:textAlignment w:val="baseline"/>
              <w:rPr>
                <w:rFonts w:ascii="Verdana" w:eastAsia="Times New Roman" w:hAnsi="Verdana" w:cs="Arial"/>
                <w:color w:val="3F3F3F"/>
                <w:sz w:val="16"/>
                <w:szCs w:val="20"/>
              </w:rPr>
            </w:pPr>
            <w:r w:rsidRPr="00CD64D9">
              <w:rPr>
                <w:rFonts w:ascii="Verdana" w:eastAsia="Times New Roman" w:hAnsi="Verdana" w:cs="Arial"/>
                <w:color w:val="3F3F3F"/>
                <w:sz w:val="16"/>
                <w:szCs w:val="20"/>
              </w:rPr>
              <w:t>Routine and expected activities and environments.</w:t>
            </w:r>
          </w:p>
          <w:p w14:paraId="0F0D51C1" w14:textId="77777777" w:rsidR="00CD64D9" w:rsidRPr="00CD64D9" w:rsidRDefault="00CD64D9" w:rsidP="00CB1BEE">
            <w:pPr>
              <w:spacing w:before="60" w:after="60" w:line="240" w:lineRule="auto"/>
              <w:textAlignment w:val="baseline"/>
              <w:rPr>
                <w:rFonts w:ascii="Verdana" w:eastAsia="Times New Roman" w:hAnsi="Verdana" w:cs="Arial"/>
                <w:color w:val="3F3F3F"/>
                <w:sz w:val="16"/>
                <w:szCs w:val="20"/>
              </w:rPr>
            </w:pPr>
            <w:r w:rsidRPr="00CD64D9">
              <w:rPr>
                <w:rFonts w:ascii="Verdana" w:eastAsia="Times New Roman" w:hAnsi="Verdana" w:cs="Arial"/>
                <w:color w:val="3F3F3F"/>
                <w:sz w:val="16"/>
                <w:szCs w:val="20"/>
              </w:rPr>
              <w:t>May include:</w:t>
            </w:r>
          </w:p>
          <w:p w14:paraId="0D06186E" w14:textId="77777777" w:rsidR="00CD64D9" w:rsidRPr="00CD64D9" w:rsidRDefault="00CD64D9" w:rsidP="00265C89">
            <w:pPr>
              <w:numPr>
                <w:ilvl w:val="0"/>
                <w:numId w:val="11"/>
              </w:numPr>
              <w:tabs>
                <w:tab w:val="clear" w:pos="720"/>
                <w:tab w:val="num" w:pos="247"/>
              </w:tabs>
              <w:spacing w:before="60" w:after="0" w:line="240" w:lineRule="auto"/>
              <w:ind w:left="0" w:firstLine="0"/>
              <w:textAlignment w:val="baseline"/>
              <w:rPr>
                <w:rFonts w:ascii="Verdana" w:eastAsia="Times New Roman" w:hAnsi="Verdana" w:cs="Arial"/>
                <w:color w:val="3F3F3F"/>
                <w:sz w:val="16"/>
                <w:szCs w:val="20"/>
              </w:rPr>
            </w:pPr>
            <w:r w:rsidRPr="00CD64D9">
              <w:rPr>
                <w:rFonts w:ascii="Verdana" w:eastAsia="Times New Roman" w:hAnsi="Verdana" w:cs="Arial"/>
                <w:color w:val="3F3F3F"/>
                <w:sz w:val="16"/>
                <w:szCs w:val="20"/>
              </w:rPr>
              <w:t>activities on school grounds</w:t>
            </w:r>
          </w:p>
          <w:p w14:paraId="3DE3FA18" w14:textId="77777777" w:rsidR="00CD64D9" w:rsidRPr="00CD64D9" w:rsidRDefault="00CD64D9" w:rsidP="00265C89">
            <w:pPr>
              <w:numPr>
                <w:ilvl w:val="0"/>
                <w:numId w:val="11"/>
              </w:numPr>
              <w:tabs>
                <w:tab w:val="clear" w:pos="720"/>
                <w:tab w:val="num" w:pos="247"/>
              </w:tabs>
              <w:spacing w:before="60" w:after="0" w:line="240" w:lineRule="auto"/>
              <w:ind w:left="0" w:firstLine="0"/>
              <w:textAlignment w:val="baseline"/>
              <w:rPr>
                <w:rFonts w:ascii="Verdana" w:eastAsia="Times New Roman" w:hAnsi="Verdana" w:cs="Arial"/>
                <w:color w:val="3F3F3F"/>
                <w:sz w:val="16"/>
                <w:szCs w:val="20"/>
              </w:rPr>
            </w:pPr>
            <w:r w:rsidRPr="00CD64D9">
              <w:rPr>
                <w:rFonts w:ascii="Verdana" w:eastAsia="Times New Roman" w:hAnsi="Verdana" w:cs="Arial"/>
                <w:color w:val="3F3F3F"/>
                <w:sz w:val="16"/>
                <w:szCs w:val="20"/>
              </w:rPr>
              <w:t>supervised local visits.</w:t>
            </w:r>
          </w:p>
        </w:tc>
        <w:tc>
          <w:tcPr>
            <w:tcW w:w="2772" w:type="dxa"/>
            <w:tcBorders>
              <w:top w:val="single" w:sz="6" w:space="0" w:color="010101"/>
              <w:left w:val="single" w:sz="6" w:space="0" w:color="010101"/>
              <w:right w:val="single" w:sz="6" w:space="0" w:color="010101"/>
            </w:tcBorders>
            <w:hideMark/>
          </w:tcPr>
          <w:p w14:paraId="6DFE4528" w14:textId="77777777" w:rsidR="00CD64D9" w:rsidRPr="00CD64D9" w:rsidRDefault="00CD64D9" w:rsidP="00CB1BEE">
            <w:pPr>
              <w:spacing w:before="60" w:after="60" w:line="240" w:lineRule="auto"/>
              <w:textAlignment w:val="baseline"/>
              <w:rPr>
                <w:rFonts w:ascii="Verdana" w:eastAsia="Times New Roman" w:hAnsi="Verdana" w:cs="Arial"/>
                <w:color w:val="3F3F3F"/>
                <w:sz w:val="16"/>
                <w:szCs w:val="20"/>
              </w:rPr>
            </w:pPr>
            <w:r w:rsidRPr="00CD64D9">
              <w:rPr>
                <w:rFonts w:ascii="Verdana" w:eastAsia="Times New Roman" w:hAnsi="Verdana" w:cs="Arial"/>
                <w:color w:val="3F3F3F"/>
                <w:sz w:val="16"/>
                <w:szCs w:val="20"/>
              </w:rPr>
              <w:t>Where risk exposure is greater than what would typically be the case at school.</w:t>
            </w:r>
          </w:p>
          <w:p w14:paraId="4EAFF296" w14:textId="77777777" w:rsidR="00CD64D9" w:rsidRPr="00CD64D9" w:rsidRDefault="00CD64D9" w:rsidP="00CB1BEE">
            <w:pPr>
              <w:spacing w:before="60" w:after="60" w:line="240" w:lineRule="auto"/>
              <w:textAlignment w:val="baseline"/>
              <w:rPr>
                <w:rFonts w:ascii="Verdana" w:eastAsia="Times New Roman" w:hAnsi="Verdana" w:cs="Arial"/>
                <w:color w:val="3F3F3F"/>
                <w:sz w:val="16"/>
                <w:szCs w:val="20"/>
              </w:rPr>
            </w:pPr>
            <w:r w:rsidRPr="00CD64D9">
              <w:rPr>
                <w:rFonts w:ascii="Verdana" w:eastAsia="Times New Roman" w:hAnsi="Verdana" w:cs="Arial"/>
                <w:color w:val="3F3F3F"/>
                <w:sz w:val="16"/>
                <w:szCs w:val="20"/>
              </w:rPr>
              <w:t>May include:</w:t>
            </w:r>
          </w:p>
          <w:p w14:paraId="4EFA436D" w14:textId="77777777" w:rsidR="00CD64D9" w:rsidRPr="00CD64D9" w:rsidRDefault="00CD64D9" w:rsidP="006630D4">
            <w:pPr>
              <w:numPr>
                <w:ilvl w:val="0"/>
                <w:numId w:val="12"/>
              </w:numPr>
              <w:tabs>
                <w:tab w:val="clear" w:pos="720"/>
                <w:tab w:val="num" w:pos="340"/>
              </w:tabs>
              <w:spacing w:before="60" w:after="0" w:line="240" w:lineRule="auto"/>
              <w:ind w:left="57" w:firstLine="0"/>
              <w:textAlignment w:val="baseline"/>
              <w:rPr>
                <w:rFonts w:ascii="Verdana" w:eastAsia="Times New Roman" w:hAnsi="Verdana" w:cs="Arial"/>
                <w:color w:val="3F3F3F"/>
                <w:sz w:val="16"/>
                <w:szCs w:val="20"/>
              </w:rPr>
            </w:pPr>
            <w:r w:rsidRPr="00CD64D9">
              <w:rPr>
                <w:rFonts w:ascii="Verdana" w:eastAsia="Times New Roman" w:hAnsi="Verdana" w:cs="Arial"/>
                <w:color w:val="3F3F3F"/>
                <w:sz w:val="16"/>
                <w:szCs w:val="20"/>
              </w:rPr>
              <w:t>adventurous activities</w:t>
            </w:r>
          </w:p>
          <w:p w14:paraId="71F98BC1" w14:textId="77777777" w:rsidR="00CD64D9" w:rsidRPr="00CD64D9" w:rsidRDefault="00CD64D9" w:rsidP="006630D4">
            <w:pPr>
              <w:numPr>
                <w:ilvl w:val="0"/>
                <w:numId w:val="12"/>
              </w:numPr>
              <w:tabs>
                <w:tab w:val="clear" w:pos="720"/>
                <w:tab w:val="num" w:pos="340"/>
              </w:tabs>
              <w:spacing w:before="60" w:after="0" w:line="240" w:lineRule="auto"/>
              <w:ind w:left="57" w:firstLine="0"/>
              <w:textAlignment w:val="baseline"/>
              <w:rPr>
                <w:rFonts w:ascii="Verdana" w:eastAsia="Times New Roman" w:hAnsi="Verdana" w:cs="Arial"/>
                <w:color w:val="3F3F3F"/>
                <w:sz w:val="16"/>
                <w:szCs w:val="20"/>
              </w:rPr>
            </w:pPr>
            <w:r w:rsidRPr="00CD64D9">
              <w:rPr>
                <w:rFonts w:ascii="Verdana" w:eastAsia="Times New Roman" w:hAnsi="Verdana" w:cs="Arial"/>
                <w:color w:val="3F3F3F"/>
                <w:sz w:val="16"/>
                <w:szCs w:val="20"/>
              </w:rPr>
              <w:t>hazardous environments.</w:t>
            </w:r>
          </w:p>
        </w:tc>
        <w:tc>
          <w:tcPr>
            <w:tcW w:w="2995" w:type="dxa"/>
            <w:tcBorders>
              <w:top w:val="single" w:sz="6" w:space="0" w:color="010101"/>
              <w:left w:val="single" w:sz="6" w:space="0" w:color="010101"/>
              <w:right w:val="single" w:sz="6" w:space="0" w:color="010101"/>
            </w:tcBorders>
            <w:hideMark/>
          </w:tcPr>
          <w:p w14:paraId="0D735F2E" w14:textId="77777777" w:rsidR="00CD64D9" w:rsidRPr="00CD64D9" w:rsidRDefault="00CD64D9" w:rsidP="00CB1BEE">
            <w:pPr>
              <w:spacing w:before="60" w:after="60" w:line="240" w:lineRule="auto"/>
              <w:textAlignment w:val="baseline"/>
              <w:rPr>
                <w:rFonts w:ascii="Verdana" w:eastAsia="Times New Roman" w:hAnsi="Verdana" w:cs="Arial"/>
                <w:color w:val="3F3F3F"/>
                <w:sz w:val="16"/>
                <w:szCs w:val="20"/>
              </w:rPr>
            </w:pPr>
            <w:r w:rsidRPr="00CD64D9">
              <w:rPr>
                <w:rFonts w:ascii="Verdana" w:eastAsia="Times New Roman" w:hAnsi="Verdana" w:cs="Arial"/>
                <w:color w:val="3F3F3F"/>
                <w:sz w:val="16"/>
                <w:szCs w:val="20"/>
              </w:rPr>
              <w:t>Including domestic and overseas trips.</w:t>
            </w:r>
          </w:p>
        </w:tc>
      </w:tr>
      <w:tr w:rsidR="00CD64D9" w:rsidRPr="00665FA1" w14:paraId="63EA66EE" w14:textId="77777777" w:rsidTr="00CD64D9">
        <w:tc>
          <w:tcPr>
            <w:tcW w:w="1702" w:type="dxa"/>
            <w:tcBorders>
              <w:left w:val="single" w:sz="6" w:space="0" w:color="010101"/>
              <w:bottom w:val="single" w:sz="6" w:space="0" w:color="010101"/>
              <w:right w:val="single" w:sz="6" w:space="0" w:color="010101"/>
            </w:tcBorders>
            <w:hideMark/>
          </w:tcPr>
          <w:p w14:paraId="79917A0D" w14:textId="77777777" w:rsidR="00CD64D9" w:rsidRPr="00CD64D9" w:rsidRDefault="00CD64D9" w:rsidP="00CB1BEE">
            <w:pPr>
              <w:spacing w:after="40" w:line="240" w:lineRule="auto"/>
              <w:ind w:left="-40" w:right="-40"/>
              <w:textAlignment w:val="baseline"/>
              <w:rPr>
                <w:rFonts w:ascii="Verdana" w:eastAsia="Times New Roman" w:hAnsi="Verdana" w:cs="Arial"/>
                <w:b/>
                <w:bCs/>
                <w:color w:val="494949"/>
                <w:sz w:val="16"/>
                <w:szCs w:val="21"/>
              </w:rPr>
            </w:pPr>
            <w:r w:rsidRPr="00CD64D9">
              <w:rPr>
                <w:rFonts w:ascii="Verdana" w:eastAsia="Times New Roman" w:hAnsi="Verdana" w:cs="Arial"/>
                <w:b/>
                <w:bCs/>
                <w:color w:val="494949"/>
                <w:sz w:val="16"/>
                <w:szCs w:val="21"/>
              </w:rPr>
              <w:t>Examples of activity type</w:t>
            </w:r>
          </w:p>
        </w:tc>
        <w:tc>
          <w:tcPr>
            <w:tcW w:w="2738" w:type="dxa"/>
            <w:tcBorders>
              <w:left w:val="single" w:sz="6" w:space="0" w:color="010101"/>
              <w:bottom w:val="single" w:sz="6" w:space="0" w:color="010101"/>
              <w:right w:val="single" w:sz="6" w:space="0" w:color="010101"/>
            </w:tcBorders>
            <w:hideMark/>
          </w:tcPr>
          <w:p w14:paraId="5D044539" w14:textId="0CA4A470" w:rsidR="00CD64D9" w:rsidRPr="00CD64D9" w:rsidRDefault="00CD64D9" w:rsidP="00CB1BEE">
            <w:pPr>
              <w:spacing w:before="60" w:after="60" w:line="240" w:lineRule="auto"/>
              <w:textAlignment w:val="baseline"/>
              <w:rPr>
                <w:rFonts w:ascii="Verdana" w:eastAsia="Times New Roman" w:hAnsi="Verdana" w:cs="Arial"/>
                <w:color w:val="3F3F3F"/>
                <w:sz w:val="16"/>
                <w:szCs w:val="20"/>
              </w:rPr>
            </w:pPr>
            <w:r w:rsidRPr="00CD64D9">
              <w:rPr>
                <w:rFonts w:ascii="Verdana" w:eastAsia="Times New Roman" w:hAnsi="Verdana" w:cs="Arial"/>
                <w:color w:val="3F3F3F"/>
                <w:sz w:val="16"/>
                <w:szCs w:val="20"/>
              </w:rPr>
              <w:t>e.g. trip to supermarket, field trip to beach (sand dune study, no swimming)</w:t>
            </w:r>
            <w:r w:rsidR="006630D4">
              <w:rPr>
                <w:rFonts w:ascii="Verdana" w:eastAsia="Times New Roman" w:hAnsi="Verdana" w:cs="Arial"/>
                <w:color w:val="3F3F3F"/>
                <w:sz w:val="16"/>
                <w:szCs w:val="20"/>
              </w:rPr>
              <w:t>, Friday Sports</w:t>
            </w:r>
          </w:p>
        </w:tc>
        <w:tc>
          <w:tcPr>
            <w:tcW w:w="2772" w:type="dxa"/>
            <w:tcBorders>
              <w:left w:val="single" w:sz="6" w:space="0" w:color="010101"/>
              <w:bottom w:val="single" w:sz="6" w:space="0" w:color="010101"/>
              <w:right w:val="single" w:sz="6" w:space="0" w:color="010101"/>
            </w:tcBorders>
            <w:hideMark/>
          </w:tcPr>
          <w:p w14:paraId="07E08955" w14:textId="30D7EBBC" w:rsidR="00CD64D9" w:rsidRPr="00CD64D9" w:rsidRDefault="00CD64D9" w:rsidP="00CB1BEE">
            <w:pPr>
              <w:spacing w:before="60" w:after="60" w:line="240" w:lineRule="auto"/>
              <w:textAlignment w:val="baseline"/>
              <w:rPr>
                <w:rFonts w:ascii="Verdana" w:eastAsia="Times New Roman" w:hAnsi="Verdana" w:cs="Arial"/>
                <w:color w:val="3F3F3F"/>
                <w:sz w:val="16"/>
                <w:szCs w:val="20"/>
              </w:rPr>
            </w:pPr>
            <w:r w:rsidRPr="00CD64D9">
              <w:rPr>
                <w:rFonts w:ascii="Verdana" w:eastAsia="Times New Roman" w:hAnsi="Verdana" w:cs="Arial"/>
                <w:color w:val="3F3F3F"/>
                <w:sz w:val="16"/>
                <w:szCs w:val="20"/>
              </w:rPr>
              <w:t xml:space="preserve">e.g. day ski trip, </w:t>
            </w:r>
            <w:r w:rsidR="006630D4">
              <w:rPr>
                <w:rFonts w:ascii="Verdana" w:eastAsia="Times New Roman" w:hAnsi="Verdana" w:cs="Arial"/>
                <w:color w:val="3F3F3F"/>
                <w:sz w:val="16"/>
                <w:szCs w:val="20"/>
              </w:rPr>
              <w:t>Beach Ed - swimming</w:t>
            </w:r>
          </w:p>
        </w:tc>
        <w:tc>
          <w:tcPr>
            <w:tcW w:w="2995" w:type="dxa"/>
            <w:tcBorders>
              <w:left w:val="single" w:sz="6" w:space="0" w:color="010101"/>
              <w:bottom w:val="single" w:sz="6" w:space="0" w:color="010101"/>
              <w:right w:val="single" w:sz="6" w:space="0" w:color="010101"/>
            </w:tcBorders>
            <w:hideMark/>
          </w:tcPr>
          <w:p w14:paraId="4C012B64" w14:textId="287B8699" w:rsidR="00CD64D9" w:rsidRPr="00CD64D9" w:rsidRDefault="00CD64D9" w:rsidP="00CB1BEE">
            <w:pPr>
              <w:spacing w:before="60" w:after="60" w:line="240" w:lineRule="auto"/>
              <w:textAlignment w:val="baseline"/>
              <w:rPr>
                <w:rFonts w:ascii="Verdana" w:eastAsia="Times New Roman" w:hAnsi="Verdana" w:cs="Arial"/>
                <w:color w:val="3F3F3F"/>
                <w:sz w:val="16"/>
                <w:szCs w:val="20"/>
              </w:rPr>
            </w:pPr>
            <w:r w:rsidRPr="00CD64D9">
              <w:rPr>
                <w:rFonts w:ascii="Verdana" w:eastAsia="Times New Roman" w:hAnsi="Verdana" w:cs="Arial"/>
                <w:color w:val="3F3F3F"/>
                <w:sz w:val="16"/>
                <w:szCs w:val="20"/>
              </w:rPr>
              <w:t>e.g. school camps</w:t>
            </w:r>
          </w:p>
        </w:tc>
      </w:tr>
      <w:tr w:rsidR="00CD64D9" w:rsidRPr="00665FA1" w14:paraId="1B711B4F" w14:textId="77777777" w:rsidTr="00CD64D9">
        <w:tc>
          <w:tcPr>
            <w:tcW w:w="1702" w:type="dxa"/>
            <w:tcBorders>
              <w:top w:val="single" w:sz="6" w:space="0" w:color="010101"/>
              <w:left w:val="single" w:sz="6" w:space="0" w:color="010101"/>
              <w:bottom w:val="single" w:sz="6" w:space="0" w:color="010101"/>
              <w:right w:val="single" w:sz="6" w:space="0" w:color="010101"/>
            </w:tcBorders>
            <w:hideMark/>
          </w:tcPr>
          <w:p w14:paraId="327B9CDE" w14:textId="77777777" w:rsidR="00CD64D9" w:rsidRPr="00CD64D9" w:rsidRDefault="00CD64D9" w:rsidP="00CB1BEE">
            <w:pPr>
              <w:spacing w:after="40" w:line="240" w:lineRule="auto"/>
              <w:ind w:left="-40" w:right="-40"/>
              <w:textAlignment w:val="baseline"/>
              <w:rPr>
                <w:rFonts w:ascii="Verdana" w:eastAsia="Times New Roman" w:hAnsi="Verdana" w:cs="Arial"/>
                <w:b/>
                <w:bCs/>
                <w:color w:val="494949"/>
                <w:sz w:val="16"/>
                <w:szCs w:val="21"/>
              </w:rPr>
            </w:pPr>
            <w:r w:rsidRPr="00CD64D9">
              <w:rPr>
                <w:rFonts w:ascii="Verdana" w:eastAsia="Times New Roman" w:hAnsi="Verdana" w:cs="Arial"/>
                <w:b/>
                <w:bCs/>
                <w:color w:val="494949"/>
                <w:sz w:val="16"/>
                <w:szCs w:val="21"/>
              </w:rPr>
              <w:t>Planning and approval</w:t>
            </w:r>
          </w:p>
          <w:p w14:paraId="4B3DB369" w14:textId="23450FCA" w:rsidR="00CD64D9" w:rsidRPr="00CD64D9" w:rsidRDefault="00CD64D9" w:rsidP="00CB1BEE">
            <w:pPr>
              <w:spacing w:after="60" w:line="240" w:lineRule="auto"/>
              <w:textAlignment w:val="baseline"/>
              <w:rPr>
                <w:rFonts w:ascii="Verdana" w:eastAsia="Times New Roman" w:hAnsi="Verdana" w:cs="Arial"/>
                <w:color w:val="3F3F3F"/>
                <w:sz w:val="16"/>
                <w:szCs w:val="20"/>
              </w:rPr>
            </w:pPr>
            <w:r w:rsidRPr="00CD64D9">
              <w:rPr>
                <w:rFonts w:ascii="Verdana" w:eastAsia="Times New Roman" w:hAnsi="Verdana" w:cs="Arial"/>
                <w:color w:val="3F3F3F"/>
                <w:sz w:val="16"/>
                <w:szCs w:val="20"/>
              </w:rPr>
              <w:fldChar w:fldCharType="begin"/>
            </w:r>
            <w:r w:rsidRPr="00CD64D9">
              <w:rPr>
                <w:rFonts w:ascii="Verdana" w:eastAsia="Times New Roman" w:hAnsi="Verdana" w:cs="Arial"/>
                <w:color w:val="3F3F3F"/>
                <w:sz w:val="16"/>
                <w:szCs w:val="20"/>
              </w:rPr>
              <w:instrText xml:space="preserve"> INCLUDEPICTURE "https://cust.schooldocs.co.nz/sd-internal-link-sm.png" \* MERGEFORMATINET </w:instrText>
            </w:r>
            <w:r w:rsidRPr="00CD64D9">
              <w:rPr>
                <w:rFonts w:ascii="Verdana" w:eastAsia="Times New Roman" w:hAnsi="Verdana" w:cs="Arial"/>
                <w:color w:val="3F3F3F"/>
                <w:sz w:val="16"/>
                <w:szCs w:val="20"/>
              </w:rPr>
              <w:fldChar w:fldCharType="separate"/>
            </w:r>
            <w:r w:rsidRPr="00CD64D9">
              <w:rPr>
                <w:rFonts w:ascii="Verdana" w:eastAsia="Times New Roman" w:hAnsi="Verdana" w:cs="Arial"/>
                <w:noProof/>
                <w:color w:val="3F3F3F"/>
                <w:sz w:val="16"/>
                <w:szCs w:val="20"/>
              </w:rPr>
              <mc:AlternateContent>
                <mc:Choice Requires="wps">
                  <w:drawing>
                    <wp:inline distT="0" distB="0" distL="0" distR="0" wp14:anchorId="5D316948" wp14:editId="4BA0E937">
                      <wp:extent cx="175260" cy="175260"/>
                      <wp:effectExtent l="0" t="0" r="0" b="0"/>
                      <wp:docPr id="10" name="Rectangle 10" descr="Internal link ico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526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89CD560" id="Rectangle 10" o:spid="_x0000_s1026" alt="Internal link icon" style="width:13.8pt;height:1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" filled="f" stroked="f">
                      <o:lock v:ext="edit" aspectratio="t"/>
                      <w10:anchorlock/>
                    </v:rect>
                  </w:pict>
                </mc:Fallback>
              </mc:AlternateContent>
            </w:r>
            <w:r w:rsidRPr="00CD64D9">
              <w:rPr>
                <w:rFonts w:ascii="Verdana" w:eastAsia="Times New Roman" w:hAnsi="Verdana" w:cs="Arial"/>
                <w:color w:val="3F3F3F"/>
                <w:sz w:val="16"/>
                <w:szCs w:val="20"/>
              </w:rPr>
              <w:fldChar w:fldCharType="end"/>
            </w:r>
          </w:p>
        </w:tc>
        <w:tc>
          <w:tcPr>
            <w:tcW w:w="2738" w:type="dxa"/>
            <w:tcBorders>
              <w:top w:val="single" w:sz="6" w:space="0" w:color="010101"/>
              <w:left w:val="single" w:sz="6" w:space="0" w:color="010101"/>
              <w:bottom w:val="single" w:sz="6" w:space="0" w:color="010101"/>
              <w:right w:val="single" w:sz="6" w:space="0" w:color="010101"/>
            </w:tcBorders>
            <w:hideMark/>
          </w:tcPr>
          <w:p w14:paraId="191896EB" w14:textId="77777777" w:rsidR="00CD64D9" w:rsidRPr="00CD64D9" w:rsidRDefault="00CD64D9" w:rsidP="006630D4">
            <w:pPr>
              <w:numPr>
                <w:ilvl w:val="0"/>
                <w:numId w:val="13"/>
              </w:numPr>
              <w:tabs>
                <w:tab w:val="clear" w:pos="720"/>
                <w:tab w:val="num" w:pos="247"/>
              </w:tabs>
              <w:spacing w:after="0" w:line="240" w:lineRule="auto"/>
              <w:ind w:left="0" w:firstLine="0"/>
              <w:textAlignment w:val="baseline"/>
              <w:rPr>
                <w:rFonts w:ascii="Verdana" w:eastAsia="Times New Roman" w:hAnsi="Verdana" w:cs="Arial"/>
                <w:color w:val="3F3F3F"/>
                <w:sz w:val="16"/>
                <w:szCs w:val="20"/>
              </w:rPr>
            </w:pPr>
            <w:r w:rsidRPr="00CD64D9">
              <w:rPr>
                <w:rFonts w:ascii="Verdana" w:eastAsia="Times New Roman" w:hAnsi="Verdana" w:cs="Arial"/>
                <w:color w:val="3F3F3F"/>
                <w:sz w:val="16"/>
                <w:szCs w:val="20"/>
              </w:rPr>
              <w:t>Seek approval from the principal.</w:t>
            </w:r>
          </w:p>
          <w:p w14:paraId="5F626BB1" w14:textId="77777777" w:rsidR="00CD64D9" w:rsidRPr="00CD64D9" w:rsidRDefault="00CD64D9" w:rsidP="00CB1BEE">
            <w:pPr>
              <w:spacing w:after="0" w:line="240" w:lineRule="auto"/>
              <w:textAlignment w:val="baseline"/>
              <w:rPr>
                <w:rFonts w:ascii="Verdana" w:eastAsia="Times New Roman" w:hAnsi="Verdana" w:cs="Arial"/>
                <w:color w:val="3F3F3F"/>
                <w:sz w:val="16"/>
                <w:szCs w:val="20"/>
              </w:rPr>
            </w:pPr>
          </w:p>
          <w:p w14:paraId="5DCA5997" w14:textId="77777777" w:rsidR="00CD64D9" w:rsidRPr="006630D4" w:rsidRDefault="00CD64D9" w:rsidP="00CB1BEE">
            <w:pPr>
              <w:spacing w:after="0" w:line="240" w:lineRule="auto"/>
              <w:textAlignment w:val="baseline"/>
              <w:rPr>
                <w:rFonts w:ascii="Verdana" w:eastAsia="Times New Roman" w:hAnsi="Verdana" w:cs="Arial"/>
                <w:b/>
                <w:color w:val="3F3F3F"/>
              </w:rPr>
            </w:pPr>
            <w:r w:rsidRPr="006630D4">
              <w:rPr>
                <w:b/>
              </w:rPr>
              <w:t>Blanket consent</w:t>
            </w:r>
          </w:p>
        </w:tc>
        <w:tc>
          <w:tcPr>
            <w:tcW w:w="2772" w:type="dxa"/>
            <w:tcBorders>
              <w:top w:val="single" w:sz="6" w:space="0" w:color="010101"/>
              <w:left w:val="single" w:sz="6" w:space="0" w:color="010101"/>
              <w:bottom w:val="single" w:sz="6" w:space="0" w:color="010101"/>
              <w:right w:val="single" w:sz="6" w:space="0" w:color="010101"/>
            </w:tcBorders>
            <w:hideMark/>
          </w:tcPr>
          <w:p w14:paraId="36DBCC19" w14:textId="77777777" w:rsidR="00CD64D9" w:rsidRPr="00CD64D9" w:rsidRDefault="00CD64D9" w:rsidP="006630D4">
            <w:pPr>
              <w:numPr>
                <w:ilvl w:val="0"/>
                <w:numId w:val="14"/>
              </w:numPr>
              <w:tabs>
                <w:tab w:val="clear" w:pos="720"/>
                <w:tab w:val="num" w:pos="340"/>
              </w:tabs>
              <w:spacing w:after="0" w:line="240" w:lineRule="auto"/>
              <w:ind w:left="57" w:firstLine="0"/>
              <w:textAlignment w:val="baseline"/>
              <w:rPr>
                <w:rFonts w:ascii="Verdana" w:eastAsia="Times New Roman" w:hAnsi="Verdana" w:cs="Arial"/>
                <w:color w:val="3F3F3F"/>
                <w:sz w:val="16"/>
                <w:szCs w:val="20"/>
              </w:rPr>
            </w:pPr>
            <w:r w:rsidRPr="00CD64D9">
              <w:rPr>
                <w:rFonts w:ascii="Verdana" w:eastAsia="Times New Roman" w:hAnsi="Verdana" w:cs="Arial"/>
                <w:color w:val="3F3F3F"/>
                <w:sz w:val="16"/>
                <w:szCs w:val="20"/>
              </w:rPr>
              <w:t>Seek approval from the principal and board.</w:t>
            </w:r>
          </w:p>
          <w:p w14:paraId="3DF32E66" w14:textId="77777777" w:rsidR="006630D4" w:rsidRDefault="006630D4" w:rsidP="00CB1BEE">
            <w:pPr>
              <w:spacing w:after="0" w:line="240" w:lineRule="auto"/>
              <w:textAlignment w:val="baseline"/>
              <w:rPr>
                <w:sz w:val="16"/>
              </w:rPr>
            </w:pPr>
          </w:p>
          <w:p w14:paraId="2931B78C" w14:textId="2B7B8D94" w:rsidR="00CD64D9" w:rsidRPr="006630D4" w:rsidRDefault="00CD64D9" w:rsidP="00CB1BEE">
            <w:pPr>
              <w:spacing w:after="0" w:line="240" w:lineRule="auto"/>
              <w:textAlignment w:val="baseline"/>
              <w:rPr>
                <w:rFonts w:ascii="Verdana" w:eastAsia="Times New Roman" w:hAnsi="Verdana" w:cs="Arial"/>
                <w:b/>
                <w:color w:val="3F3F3F"/>
              </w:rPr>
            </w:pPr>
            <w:r w:rsidRPr="006630D4">
              <w:rPr>
                <w:b/>
              </w:rPr>
              <w:t>Parental Notification and consent</w:t>
            </w:r>
          </w:p>
        </w:tc>
        <w:tc>
          <w:tcPr>
            <w:tcW w:w="2995" w:type="dxa"/>
            <w:tcBorders>
              <w:top w:val="single" w:sz="6" w:space="0" w:color="010101"/>
              <w:left w:val="single" w:sz="6" w:space="0" w:color="010101"/>
              <w:bottom w:val="single" w:sz="6" w:space="0" w:color="010101"/>
              <w:right w:val="single" w:sz="6" w:space="0" w:color="010101"/>
            </w:tcBorders>
            <w:hideMark/>
          </w:tcPr>
          <w:p w14:paraId="735B2EE1" w14:textId="77777777" w:rsidR="00CD64D9" w:rsidRPr="00CD64D9" w:rsidRDefault="00CD64D9" w:rsidP="006630D4">
            <w:pPr>
              <w:numPr>
                <w:ilvl w:val="0"/>
                <w:numId w:val="15"/>
              </w:numPr>
              <w:tabs>
                <w:tab w:val="clear" w:pos="720"/>
                <w:tab w:val="num" w:pos="261"/>
              </w:tabs>
              <w:spacing w:after="0" w:line="240" w:lineRule="auto"/>
              <w:ind w:left="0" w:firstLine="0"/>
              <w:textAlignment w:val="baseline"/>
              <w:rPr>
                <w:rFonts w:ascii="Verdana" w:eastAsia="Times New Roman" w:hAnsi="Verdana" w:cs="Arial"/>
                <w:color w:val="3F3F3F"/>
                <w:sz w:val="16"/>
                <w:szCs w:val="20"/>
              </w:rPr>
            </w:pPr>
            <w:r w:rsidRPr="00CD64D9">
              <w:rPr>
                <w:rFonts w:ascii="Verdana" w:eastAsia="Times New Roman" w:hAnsi="Verdana" w:cs="Arial"/>
                <w:color w:val="3F3F3F"/>
                <w:sz w:val="16"/>
                <w:szCs w:val="20"/>
              </w:rPr>
              <w:t>Seek approval from the principal and board.</w:t>
            </w:r>
          </w:p>
          <w:p w14:paraId="1E533225" w14:textId="77777777" w:rsidR="006630D4" w:rsidRDefault="006630D4" w:rsidP="00CB1BEE">
            <w:pPr>
              <w:spacing w:after="0" w:line="240" w:lineRule="auto"/>
              <w:ind w:left="720"/>
              <w:textAlignment w:val="baseline"/>
              <w:rPr>
                <w:sz w:val="16"/>
              </w:rPr>
            </w:pPr>
          </w:p>
          <w:p w14:paraId="0C225059" w14:textId="3547CB68" w:rsidR="00CD64D9" w:rsidRPr="006630D4" w:rsidRDefault="00CD64D9" w:rsidP="006630D4">
            <w:pPr>
              <w:spacing w:after="0" w:line="240" w:lineRule="auto"/>
              <w:textAlignment w:val="baseline"/>
              <w:rPr>
                <w:rFonts w:ascii="Verdana" w:eastAsia="Times New Roman" w:hAnsi="Verdana" w:cs="Arial"/>
                <w:b/>
                <w:color w:val="3F3F3F"/>
              </w:rPr>
            </w:pPr>
            <w:r w:rsidRPr="006630D4">
              <w:rPr>
                <w:b/>
              </w:rPr>
              <w:t>Parental Notification and consent</w:t>
            </w:r>
          </w:p>
        </w:tc>
      </w:tr>
    </w:tbl>
    <w:p w14:paraId="71B79247" w14:textId="77777777" w:rsidR="00A745DC" w:rsidRPr="00A745DC" w:rsidRDefault="00A745DC" w:rsidP="00A745DC">
      <w:pPr>
        <w:pStyle w:val="Heading4"/>
        <w:spacing w:before="0" w:beforeAutospacing="0" w:after="120" w:afterAutospacing="0"/>
        <w:textAlignment w:val="baseline"/>
        <w:rPr>
          <w:rFonts w:asciiTheme="minorHAnsi" w:hAnsiTheme="minorHAnsi" w:cstheme="minorHAnsi"/>
          <w:sz w:val="18"/>
          <w:szCs w:val="18"/>
        </w:rPr>
      </w:pPr>
      <w:r w:rsidRPr="00A745DC">
        <w:rPr>
          <w:rStyle w:val="highlight"/>
          <w:rFonts w:asciiTheme="minorHAnsi" w:hAnsiTheme="minorHAnsi" w:cstheme="minorHAnsi"/>
          <w:sz w:val="18"/>
          <w:szCs w:val="18"/>
        </w:rPr>
        <w:lastRenderedPageBreak/>
        <w:t>EOTC</w:t>
      </w:r>
      <w:r w:rsidRPr="00A745DC">
        <w:rPr>
          <w:rFonts w:asciiTheme="minorHAnsi" w:hAnsiTheme="minorHAnsi" w:cstheme="minorHAnsi"/>
          <w:sz w:val="18"/>
          <w:szCs w:val="18"/>
        </w:rPr>
        <w:t> Communicating with Parents</w:t>
      </w:r>
    </w:p>
    <w:p w14:paraId="2A7391E6" w14:textId="77777777" w:rsidR="00A745DC" w:rsidRPr="00A745DC" w:rsidRDefault="00A745DC" w:rsidP="00A745DC">
      <w:pPr>
        <w:pStyle w:val="subheading"/>
        <w:spacing w:before="240" w:beforeAutospacing="0" w:after="60" w:afterAutospacing="0"/>
        <w:textAlignment w:val="baseline"/>
        <w:rPr>
          <w:rFonts w:asciiTheme="minorHAnsi" w:hAnsiTheme="minorHAnsi" w:cstheme="minorHAnsi"/>
          <w:b/>
          <w:bCs/>
          <w:color w:val="292929"/>
          <w:sz w:val="18"/>
          <w:szCs w:val="18"/>
        </w:rPr>
      </w:pPr>
      <w:r w:rsidRPr="00A745DC">
        <w:rPr>
          <w:rFonts w:asciiTheme="minorHAnsi" w:hAnsiTheme="minorHAnsi" w:cstheme="minorHAnsi"/>
          <w:b/>
          <w:bCs/>
          <w:color w:val="292929"/>
          <w:sz w:val="18"/>
          <w:szCs w:val="18"/>
        </w:rPr>
        <w:t>Parental consent</w:t>
      </w:r>
    </w:p>
    <w:p w14:paraId="2EB0F1CF" w14:textId="77777777" w:rsidR="00A745DC" w:rsidRPr="00A745DC" w:rsidRDefault="00A745DC" w:rsidP="00A745DC">
      <w:pPr>
        <w:pStyle w:val="bodytext"/>
        <w:spacing w:before="120" w:beforeAutospacing="0" w:after="120" w:afterAutospacing="0"/>
        <w:textAlignment w:val="baseline"/>
        <w:rPr>
          <w:rFonts w:asciiTheme="minorHAnsi" w:hAnsiTheme="minorHAnsi" w:cstheme="minorHAnsi"/>
          <w:color w:val="3F3F3F"/>
          <w:sz w:val="18"/>
          <w:szCs w:val="18"/>
        </w:rPr>
      </w:pPr>
      <w:r w:rsidRPr="00A745DC">
        <w:rPr>
          <w:rFonts w:asciiTheme="minorHAnsi" w:hAnsiTheme="minorHAnsi" w:cstheme="minorHAnsi"/>
          <w:color w:val="3F3F3F"/>
          <w:sz w:val="18"/>
          <w:szCs w:val="18"/>
        </w:rPr>
        <w:t>The level of information provided to parents and requested from parents is proportionate to the risk associated with the activity.</w:t>
      </w:r>
    </w:p>
    <w:p w14:paraId="55395017" w14:textId="77777777" w:rsidR="00A745DC" w:rsidRPr="00A745DC" w:rsidRDefault="00A745DC" w:rsidP="00A745DC">
      <w:pPr>
        <w:pStyle w:val="bodytext"/>
        <w:spacing w:before="0" w:beforeAutospacing="0" w:after="120" w:afterAutospacing="0"/>
        <w:textAlignment w:val="baseline"/>
        <w:rPr>
          <w:rFonts w:asciiTheme="minorHAnsi" w:hAnsiTheme="minorHAnsi" w:cstheme="minorHAnsi"/>
          <w:color w:val="3F3F3F"/>
          <w:sz w:val="18"/>
          <w:szCs w:val="18"/>
        </w:rPr>
      </w:pPr>
      <w:r w:rsidRPr="00A745DC">
        <w:rPr>
          <w:rStyle w:val="advisorytodotext"/>
          <w:rFonts w:asciiTheme="minorHAnsi" w:hAnsiTheme="minorHAnsi" w:cstheme="minorHAnsi"/>
          <w:color w:val="3F3F3F"/>
          <w:sz w:val="18"/>
          <w:szCs w:val="18"/>
        </w:rPr>
        <w:t>At this school, parents complete a blanket consent form at enrolment or at the start of each year, which covers many low risk activities.</w:t>
      </w:r>
    </w:p>
    <w:p w14:paraId="12C25D8C" w14:textId="77777777" w:rsidR="00A745DC" w:rsidRPr="00A745DC" w:rsidRDefault="00A745DC" w:rsidP="00A745DC">
      <w:pPr>
        <w:pStyle w:val="bodytext"/>
        <w:spacing w:before="120" w:beforeAutospacing="0" w:after="120" w:afterAutospacing="0"/>
        <w:textAlignment w:val="baseline"/>
        <w:rPr>
          <w:rFonts w:asciiTheme="minorHAnsi" w:hAnsiTheme="minorHAnsi" w:cstheme="minorHAnsi"/>
          <w:color w:val="3F3F3F"/>
          <w:sz w:val="18"/>
          <w:szCs w:val="18"/>
        </w:rPr>
      </w:pPr>
      <w:r w:rsidRPr="00A745DC">
        <w:rPr>
          <w:rFonts w:asciiTheme="minorHAnsi" w:hAnsiTheme="minorHAnsi" w:cstheme="minorHAnsi"/>
          <w:color w:val="3F3F3F"/>
          <w:sz w:val="18"/>
          <w:szCs w:val="18"/>
        </w:rPr>
        <w:t>Where parental consent is required, we ask for this on a case-by-case basis. Students must bring a signed consent form before they can participate. For certain activities, we will also notify parents about any risks we have identified associated with the activity.</w:t>
      </w:r>
    </w:p>
    <w:p w14:paraId="458B7982" w14:textId="77777777" w:rsidR="00A745DC" w:rsidRPr="00A745DC" w:rsidRDefault="00A745DC" w:rsidP="00A745DC">
      <w:pPr>
        <w:pStyle w:val="subheading2"/>
        <w:spacing w:before="240" w:beforeAutospacing="0" w:after="40" w:afterAutospacing="0"/>
        <w:textAlignment w:val="baseline"/>
        <w:rPr>
          <w:rFonts w:asciiTheme="minorHAnsi" w:hAnsiTheme="minorHAnsi" w:cstheme="minorHAnsi"/>
          <w:b/>
          <w:bCs/>
          <w:color w:val="337E3E"/>
          <w:sz w:val="18"/>
          <w:szCs w:val="18"/>
        </w:rPr>
      </w:pPr>
      <w:r w:rsidRPr="00A745DC">
        <w:rPr>
          <w:rFonts w:asciiTheme="minorHAnsi" w:hAnsiTheme="minorHAnsi" w:cstheme="minorHAnsi"/>
          <w:b/>
          <w:bCs/>
          <w:color w:val="337E3E"/>
          <w:sz w:val="18"/>
          <w:szCs w:val="18"/>
        </w:rPr>
        <w:t>Low risk activities</w:t>
      </w:r>
    </w:p>
    <w:p w14:paraId="12C14C2B" w14:textId="77777777" w:rsidR="00A745DC" w:rsidRPr="00A745DC" w:rsidRDefault="00A745DC" w:rsidP="00A745DC">
      <w:pPr>
        <w:pStyle w:val="bodytext"/>
        <w:spacing w:before="0" w:beforeAutospacing="0" w:after="120" w:afterAutospacing="0"/>
        <w:textAlignment w:val="baseline"/>
        <w:rPr>
          <w:rFonts w:asciiTheme="minorHAnsi" w:hAnsiTheme="minorHAnsi" w:cstheme="minorHAnsi"/>
          <w:color w:val="3F3F3F"/>
          <w:sz w:val="18"/>
          <w:szCs w:val="18"/>
        </w:rPr>
      </w:pPr>
      <w:r w:rsidRPr="00A745DC">
        <w:rPr>
          <w:rFonts w:asciiTheme="minorHAnsi" w:hAnsiTheme="minorHAnsi" w:cstheme="minorHAnsi"/>
          <w:color w:val="3F3F3F"/>
          <w:sz w:val="18"/>
          <w:szCs w:val="18"/>
        </w:rPr>
        <w:t>Parental consent is not usually required for routine </w:t>
      </w:r>
      <w:r w:rsidRPr="00A745DC">
        <w:rPr>
          <w:rStyle w:val="highlight"/>
          <w:rFonts w:asciiTheme="minorHAnsi" w:hAnsiTheme="minorHAnsi" w:cstheme="minorHAnsi"/>
          <w:color w:val="3F3F3F"/>
          <w:sz w:val="18"/>
          <w:szCs w:val="18"/>
        </w:rPr>
        <w:t>EOTC</w:t>
      </w:r>
      <w:r w:rsidRPr="00A745DC">
        <w:rPr>
          <w:rFonts w:asciiTheme="minorHAnsi" w:hAnsiTheme="minorHAnsi" w:cstheme="minorHAnsi"/>
          <w:color w:val="3F3F3F"/>
          <w:sz w:val="18"/>
          <w:szCs w:val="18"/>
        </w:rPr>
        <w:t> experiences on site or in the local community within school hours, which involve a low level of risk.</w:t>
      </w:r>
    </w:p>
    <w:p w14:paraId="1C93BC3B" w14:textId="77777777" w:rsidR="00A745DC" w:rsidRPr="00A745DC" w:rsidRDefault="00A745DC" w:rsidP="00A745DC">
      <w:pPr>
        <w:pStyle w:val="subheading2"/>
        <w:spacing w:before="240" w:beforeAutospacing="0" w:after="40" w:afterAutospacing="0"/>
        <w:textAlignment w:val="baseline"/>
        <w:rPr>
          <w:rFonts w:asciiTheme="minorHAnsi" w:hAnsiTheme="minorHAnsi" w:cstheme="minorHAnsi"/>
          <w:b/>
          <w:bCs/>
          <w:color w:val="337E3E"/>
          <w:sz w:val="18"/>
          <w:szCs w:val="18"/>
        </w:rPr>
      </w:pPr>
      <w:r w:rsidRPr="00A745DC">
        <w:rPr>
          <w:rFonts w:asciiTheme="minorHAnsi" w:hAnsiTheme="minorHAnsi" w:cstheme="minorHAnsi"/>
          <w:b/>
          <w:bCs/>
          <w:color w:val="337E3E"/>
          <w:sz w:val="18"/>
          <w:szCs w:val="18"/>
        </w:rPr>
        <w:t>High risk and overnight activities</w:t>
      </w:r>
    </w:p>
    <w:p w14:paraId="6AA8D628" w14:textId="77777777" w:rsidR="00A745DC" w:rsidRPr="00A745DC" w:rsidRDefault="00A745DC" w:rsidP="00A745DC">
      <w:pPr>
        <w:pStyle w:val="bodytext"/>
        <w:spacing w:before="120" w:beforeAutospacing="0" w:after="120" w:afterAutospacing="0"/>
        <w:textAlignment w:val="baseline"/>
        <w:rPr>
          <w:rFonts w:asciiTheme="minorHAnsi" w:hAnsiTheme="minorHAnsi" w:cstheme="minorHAnsi"/>
          <w:color w:val="3F3F3F"/>
          <w:sz w:val="18"/>
          <w:szCs w:val="18"/>
        </w:rPr>
      </w:pPr>
      <w:r w:rsidRPr="00A745DC">
        <w:rPr>
          <w:rFonts w:asciiTheme="minorHAnsi" w:hAnsiTheme="minorHAnsi" w:cstheme="minorHAnsi"/>
          <w:color w:val="3F3F3F"/>
          <w:sz w:val="18"/>
          <w:szCs w:val="18"/>
        </w:rPr>
        <w:t>We seek separate parental consent for higher risk activities and overnight camps.</w:t>
      </w:r>
    </w:p>
    <w:p w14:paraId="6A2CBB9B" w14:textId="77777777" w:rsidR="00A745DC" w:rsidRPr="00A745DC" w:rsidRDefault="00A745DC" w:rsidP="00A745DC">
      <w:pPr>
        <w:pStyle w:val="bodytext"/>
        <w:spacing w:before="120" w:beforeAutospacing="0" w:after="120" w:afterAutospacing="0"/>
        <w:textAlignment w:val="baseline"/>
        <w:rPr>
          <w:rFonts w:asciiTheme="minorHAnsi" w:hAnsiTheme="minorHAnsi" w:cstheme="minorHAnsi"/>
          <w:color w:val="3F3F3F"/>
          <w:sz w:val="18"/>
          <w:szCs w:val="18"/>
        </w:rPr>
      </w:pPr>
      <w:r w:rsidRPr="00A745DC">
        <w:rPr>
          <w:rFonts w:asciiTheme="minorHAnsi" w:hAnsiTheme="minorHAnsi" w:cstheme="minorHAnsi"/>
          <w:color w:val="3F3F3F"/>
          <w:sz w:val="18"/>
          <w:szCs w:val="18"/>
        </w:rPr>
        <w:t>The content of a consent form may vary depending on the type of activity. Generally, it will describe the activities planned, their associated risks, and other logistical information. It may also ask for health information and emergency contacts. Each student must have signed consent from their parent/caregiver before they can participate in the activity.</w:t>
      </w:r>
    </w:p>
    <w:p w14:paraId="51262BE8" w14:textId="77777777" w:rsidR="00A745DC" w:rsidRPr="00A745DC" w:rsidRDefault="00A745DC" w:rsidP="00A745DC">
      <w:pPr>
        <w:pStyle w:val="bodytext"/>
        <w:spacing w:before="0" w:beforeAutospacing="0" w:after="120" w:afterAutospacing="0"/>
        <w:textAlignment w:val="baseline"/>
        <w:rPr>
          <w:rFonts w:asciiTheme="minorHAnsi" w:hAnsiTheme="minorHAnsi" w:cstheme="minorHAnsi"/>
          <w:color w:val="3F3F3F"/>
          <w:sz w:val="18"/>
          <w:szCs w:val="18"/>
        </w:rPr>
      </w:pPr>
      <w:r w:rsidRPr="00A745DC">
        <w:rPr>
          <w:rFonts w:asciiTheme="minorHAnsi" w:hAnsiTheme="minorHAnsi" w:cstheme="minorHAnsi"/>
          <w:color w:val="3F3F3F"/>
          <w:sz w:val="18"/>
          <w:szCs w:val="18"/>
        </w:rPr>
        <w:t>If a parent withholds consent the student will not be taken on the </w:t>
      </w:r>
      <w:r w:rsidRPr="00A745DC">
        <w:rPr>
          <w:rStyle w:val="highlight"/>
          <w:rFonts w:asciiTheme="minorHAnsi" w:hAnsiTheme="minorHAnsi" w:cstheme="minorHAnsi"/>
          <w:color w:val="3F3F3F"/>
          <w:sz w:val="18"/>
          <w:szCs w:val="18"/>
        </w:rPr>
        <w:t>EOTC</w:t>
      </w:r>
      <w:r w:rsidRPr="00A745DC">
        <w:rPr>
          <w:rFonts w:asciiTheme="minorHAnsi" w:hAnsiTheme="minorHAnsi" w:cstheme="minorHAnsi"/>
          <w:color w:val="3F3F3F"/>
          <w:sz w:val="18"/>
          <w:szCs w:val="18"/>
        </w:rPr>
        <w:t> event, but wherever possible, the learning outcomes of the visit will be delivered to the student in some other way.</w:t>
      </w:r>
    </w:p>
    <w:p w14:paraId="406F5420" w14:textId="77777777" w:rsidR="00A745DC" w:rsidRPr="00A745DC" w:rsidRDefault="00A745DC" w:rsidP="00A745DC">
      <w:pPr>
        <w:pStyle w:val="subheading"/>
        <w:spacing w:before="240" w:beforeAutospacing="0" w:after="60" w:afterAutospacing="0"/>
        <w:textAlignment w:val="baseline"/>
        <w:rPr>
          <w:rFonts w:asciiTheme="minorHAnsi" w:hAnsiTheme="minorHAnsi" w:cstheme="minorHAnsi"/>
          <w:b/>
          <w:bCs/>
          <w:color w:val="292929"/>
          <w:sz w:val="18"/>
          <w:szCs w:val="18"/>
        </w:rPr>
      </w:pPr>
      <w:r w:rsidRPr="00A745DC">
        <w:rPr>
          <w:rFonts w:asciiTheme="minorHAnsi" w:hAnsiTheme="minorHAnsi" w:cstheme="minorHAnsi"/>
          <w:b/>
          <w:bCs/>
          <w:color w:val="292929"/>
          <w:sz w:val="18"/>
          <w:szCs w:val="18"/>
        </w:rPr>
        <w:t>Risk disclosure</w:t>
      </w:r>
    </w:p>
    <w:p w14:paraId="09FB183C" w14:textId="77777777" w:rsidR="00A745DC" w:rsidRPr="00A745DC" w:rsidRDefault="00A745DC" w:rsidP="00A745DC">
      <w:pPr>
        <w:pStyle w:val="bodytext"/>
        <w:spacing w:before="120" w:beforeAutospacing="0" w:after="120" w:afterAutospacing="0"/>
        <w:textAlignment w:val="baseline"/>
        <w:rPr>
          <w:rFonts w:asciiTheme="minorHAnsi" w:hAnsiTheme="minorHAnsi" w:cstheme="minorHAnsi"/>
          <w:color w:val="3F3F3F"/>
          <w:sz w:val="18"/>
          <w:szCs w:val="18"/>
        </w:rPr>
      </w:pPr>
      <w:r w:rsidRPr="00A745DC">
        <w:rPr>
          <w:rFonts w:asciiTheme="minorHAnsi" w:hAnsiTheme="minorHAnsi" w:cstheme="minorHAnsi"/>
          <w:color w:val="3F3F3F"/>
          <w:sz w:val="18"/>
          <w:szCs w:val="18"/>
        </w:rPr>
        <w:t>Risk disclosure is particularly important for higher risk and overnight activities. We inform parents of any generic and specific risks associated with the event, and strategies proposed to mitigate these. Parents are asked to inform the school of any risks associated with their child's involvement. Parents and students are encouraged to ask questions, and activities are entered into voluntarily (challenge by choice).</w:t>
      </w:r>
    </w:p>
    <w:p w14:paraId="00DD69A7" w14:textId="77777777" w:rsidR="00A745DC" w:rsidRPr="00A745DC" w:rsidRDefault="00A745DC" w:rsidP="00A745DC">
      <w:pPr>
        <w:pStyle w:val="subheading"/>
        <w:spacing w:before="240" w:beforeAutospacing="0" w:after="60" w:afterAutospacing="0"/>
        <w:textAlignment w:val="baseline"/>
        <w:rPr>
          <w:rFonts w:asciiTheme="minorHAnsi" w:hAnsiTheme="minorHAnsi" w:cstheme="minorHAnsi"/>
          <w:b/>
          <w:bCs/>
          <w:color w:val="292929"/>
          <w:sz w:val="18"/>
          <w:szCs w:val="18"/>
        </w:rPr>
      </w:pPr>
      <w:r w:rsidRPr="00A745DC">
        <w:rPr>
          <w:rFonts w:asciiTheme="minorHAnsi" w:hAnsiTheme="minorHAnsi" w:cstheme="minorHAnsi"/>
          <w:b/>
          <w:bCs/>
          <w:color w:val="292929"/>
          <w:sz w:val="18"/>
          <w:szCs w:val="18"/>
        </w:rPr>
        <w:t>Health information</w:t>
      </w:r>
    </w:p>
    <w:p w14:paraId="492AD374" w14:textId="77777777" w:rsidR="00A745DC" w:rsidRPr="00A745DC" w:rsidRDefault="00A745DC" w:rsidP="00A745DC">
      <w:pPr>
        <w:pStyle w:val="bodytext"/>
        <w:spacing w:before="0" w:beforeAutospacing="0" w:after="120" w:afterAutospacing="0"/>
        <w:textAlignment w:val="baseline"/>
        <w:rPr>
          <w:rFonts w:asciiTheme="minorHAnsi" w:hAnsiTheme="minorHAnsi" w:cstheme="minorHAnsi"/>
          <w:color w:val="3F3F3F"/>
          <w:sz w:val="18"/>
          <w:szCs w:val="18"/>
        </w:rPr>
      </w:pPr>
      <w:r w:rsidRPr="00A745DC">
        <w:rPr>
          <w:rFonts w:asciiTheme="minorHAnsi" w:hAnsiTheme="minorHAnsi" w:cstheme="minorHAnsi"/>
          <w:color w:val="3F3F3F"/>
          <w:sz w:val="18"/>
          <w:szCs w:val="18"/>
        </w:rPr>
        <w:t>We ask for medical and health information from all participants involved in an </w:t>
      </w:r>
      <w:r w:rsidRPr="00A745DC">
        <w:rPr>
          <w:rStyle w:val="highlight"/>
          <w:rFonts w:asciiTheme="minorHAnsi" w:hAnsiTheme="minorHAnsi" w:cstheme="minorHAnsi"/>
          <w:color w:val="3F3F3F"/>
          <w:sz w:val="18"/>
          <w:szCs w:val="18"/>
        </w:rPr>
        <w:t>EOTC</w:t>
      </w:r>
      <w:r w:rsidRPr="00A745DC">
        <w:rPr>
          <w:rFonts w:asciiTheme="minorHAnsi" w:hAnsiTheme="minorHAnsi" w:cstheme="minorHAnsi"/>
          <w:color w:val="3F3F3F"/>
          <w:sz w:val="18"/>
          <w:szCs w:val="18"/>
        </w:rPr>
        <w:t> event as appropriate for that event so we can effectively manage any health issues that arise.</w:t>
      </w:r>
    </w:p>
    <w:p w14:paraId="0AFEF44B" w14:textId="77777777" w:rsidR="00A745DC" w:rsidRPr="00A745DC" w:rsidRDefault="00A745DC" w:rsidP="00A745DC">
      <w:pPr>
        <w:pStyle w:val="bodytext"/>
        <w:spacing w:before="0" w:beforeAutospacing="0" w:after="120" w:afterAutospacing="0"/>
        <w:textAlignment w:val="baseline"/>
        <w:rPr>
          <w:rFonts w:asciiTheme="minorHAnsi" w:hAnsiTheme="minorHAnsi" w:cstheme="minorHAnsi"/>
          <w:color w:val="3F3F3F"/>
          <w:sz w:val="18"/>
          <w:szCs w:val="18"/>
        </w:rPr>
      </w:pPr>
      <w:r w:rsidRPr="00A745DC">
        <w:rPr>
          <w:rFonts w:asciiTheme="minorHAnsi" w:hAnsiTheme="minorHAnsi" w:cstheme="minorHAnsi"/>
          <w:color w:val="3F3F3F"/>
          <w:sz w:val="18"/>
          <w:szCs w:val="18"/>
        </w:rPr>
        <w:t>Parents agree to their child receiving any medical treatment, including anaesthetic or blood transfusion, that is considered necessary by medical authorities in the event of an incident. If parents do not agree to this, their child may not be able to attend the </w:t>
      </w:r>
      <w:r w:rsidRPr="00A745DC">
        <w:rPr>
          <w:rStyle w:val="highlight"/>
          <w:rFonts w:asciiTheme="minorHAnsi" w:hAnsiTheme="minorHAnsi" w:cstheme="minorHAnsi"/>
          <w:color w:val="3F3F3F"/>
          <w:sz w:val="18"/>
          <w:szCs w:val="18"/>
        </w:rPr>
        <w:t>EOTC</w:t>
      </w:r>
      <w:r w:rsidRPr="00A745DC">
        <w:rPr>
          <w:rFonts w:asciiTheme="minorHAnsi" w:hAnsiTheme="minorHAnsi" w:cstheme="minorHAnsi"/>
          <w:color w:val="3F3F3F"/>
          <w:sz w:val="18"/>
          <w:szCs w:val="18"/>
        </w:rPr>
        <w:t> event.</w:t>
      </w:r>
    </w:p>
    <w:p w14:paraId="71EE9671" w14:textId="77777777" w:rsidR="00A745DC" w:rsidRPr="00A745DC" w:rsidRDefault="00A745DC" w:rsidP="00A745DC">
      <w:pPr>
        <w:pStyle w:val="subheading"/>
        <w:spacing w:before="240" w:beforeAutospacing="0" w:after="60" w:afterAutospacing="0"/>
        <w:textAlignment w:val="baseline"/>
        <w:rPr>
          <w:rFonts w:asciiTheme="minorHAnsi" w:hAnsiTheme="minorHAnsi" w:cstheme="minorHAnsi"/>
          <w:b/>
          <w:bCs/>
          <w:color w:val="292929"/>
          <w:sz w:val="18"/>
          <w:szCs w:val="18"/>
        </w:rPr>
      </w:pPr>
      <w:r w:rsidRPr="00A745DC">
        <w:rPr>
          <w:rFonts w:asciiTheme="minorHAnsi" w:hAnsiTheme="minorHAnsi" w:cstheme="minorHAnsi"/>
          <w:b/>
          <w:bCs/>
          <w:color w:val="292929"/>
          <w:sz w:val="18"/>
          <w:szCs w:val="18"/>
        </w:rPr>
        <w:t>Transport consent and safety</w:t>
      </w:r>
    </w:p>
    <w:p w14:paraId="690E6BE7" w14:textId="77777777" w:rsidR="00A745DC" w:rsidRPr="00A745DC" w:rsidRDefault="00A745DC" w:rsidP="00A745DC">
      <w:pPr>
        <w:pStyle w:val="bodytext"/>
        <w:spacing w:before="0" w:beforeAutospacing="0" w:after="120" w:afterAutospacing="0"/>
        <w:textAlignment w:val="baseline"/>
        <w:rPr>
          <w:rFonts w:asciiTheme="minorHAnsi" w:hAnsiTheme="minorHAnsi" w:cstheme="minorHAnsi"/>
          <w:color w:val="3F3F3F"/>
          <w:sz w:val="18"/>
          <w:szCs w:val="18"/>
        </w:rPr>
      </w:pPr>
      <w:r w:rsidRPr="00A745DC">
        <w:rPr>
          <w:rFonts w:asciiTheme="minorHAnsi" w:hAnsiTheme="minorHAnsi" w:cstheme="minorHAnsi"/>
          <w:color w:val="3F3F3F"/>
          <w:sz w:val="18"/>
          <w:szCs w:val="18"/>
        </w:rPr>
        <w:t>The options for transport vary with the activity. See </w:t>
      </w:r>
      <w:r w:rsidRPr="00A745DC">
        <w:rPr>
          <w:rFonts w:asciiTheme="minorHAnsi" w:hAnsiTheme="minorHAnsi" w:cstheme="minorHAnsi"/>
          <w:color w:val="3F3F3F"/>
          <w:sz w:val="18"/>
          <w:szCs w:val="18"/>
        </w:rPr>
        <w:fldChar w:fldCharType="begin"/>
      </w:r>
      <w:r w:rsidRPr="00A745DC">
        <w:rPr>
          <w:rFonts w:asciiTheme="minorHAnsi" w:hAnsiTheme="minorHAnsi" w:cstheme="minorHAnsi"/>
          <w:color w:val="3F3F3F"/>
          <w:sz w:val="18"/>
          <w:szCs w:val="18"/>
        </w:rPr>
        <w:instrText xml:space="preserve"> INCLUDEPICTURE "https://cust.schooldocs.co.nz/sd-internal-link-sm.png" \* MERGEFORMATINET </w:instrText>
      </w:r>
      <w:r w:rsidRPr="00A745DC">
        <w:rPr>
          <w:rFonts w:asciiTheme="minorHAnsi" w:hAnsiTheme="minorHAnsi" w:cstheme="minorHAnsi"/>
          <w:color w:val="3F3F3F"/>
          <w:sz w:val="18"/>
          <w:szCs w:val="18"/>
        </w:rPr>
        <w:fldChar w:fldCharType="separate"/>
      </w:r>
      <w:r w:rsidRPr="00A745DC">
        <w:rPr>
          <w:rFonts w:asciiTheme="minorHAnsi" w:hAnsiTheme="minorHAnsi" w:cstheme="minorHAnsi"/>
          <w:noProof/>
          <w:color w:val="3F3F3F"/>
          <w:sz w:val="18"/>
          <w:szCs w:val="18"/>
        </w:rPr>
        <mc:AlternateContent>
          <mc:Choice Requires="wps">
            <w:drawing>
              <wp:inline distT="0" distB="0" distL="0" distR="0" wp14:anchorId="29CC85E6" wp14:editId="26399FB3">
                <wp:extent cx="175260" cy="175260"/>
                <wp:effectExtent l="0" t="0" r="0" b="0"/>
                <wp:docPr id="9" name="Rectangle 9" descr="Internal link ico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526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6F0DFBA" id="Rectangle 9" o:spid="_x0000_s1026" alt="Internal link icon" style="width:13.8pt;height:1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" filled="f" stroked="f">
                <o:lock v:ext="edit" aspectratio="t"/>
                <w10:anchorlock/>
              </v:rect>
            </w:pict>
          </mc:Fallback>
        </mc:AlternateContent>
      </w:r>
      <w:r w:rsidRPr="00A745DC">
        <w:rPr>
          <w:rFonts w:asciiTheme="minorHAnsi" w:hAnsiTheme="minorHAnsi" w:cstheme="minorHAnsi"/>
          <w:color w:val="3F3F3F"/>
          <w:sz w:val="18"/>
          <w:szCs w:val="18"/>
        </w:rPr>
        <w:fldChar w:fldCharType="end"/>
      </w:r>
      <w:r w:rsidRPr="00A745DC">
        <w:rPr>
          <w:rFonts w:asciiTheme="minorHAnsi" w:hAnsiTheme="minorHAnsi" w:cstheme="minorHAnsi"/>
          <w:color w:val="3F3F3F"/>
          <w:sz w:val="18"/>
          <w:szCs w:val="18"/>
        </w:rPr>
        <w:t> </w:t>
      </w:r>
      <w:r w:rsidRPr="00A745DC">
        <w:rPr>
          <w:rStyle w:val="highlight"/>
          <w:rFonts w:asciiTheme="minorHAnsi" w:hAnsiTheme="minorHAnsi" w:cstheme="minorHAnsi"/>
          <w:color w:val="3F3F3F"/>
          <w:sz w:val="18"/>
          <w:szCs w:val="18"/>
        </w:rPr>
        <w:t>EOTC</w:t>
      </w:r>
      <w:r w:rsidRPr="00A745DC">
        <w:rPr>
          <w:rFonts w:asciiTheme="minorHAnsi" w:hAnsiTheme="minorHAnsi" w:cstheme="minorHAnsi"/>
          <w:color w:val="3F3F3F"/>
          <w:sz w:val="18"/>
          <w:szCs w:val="18"/>
        </w:rPr>
        <w:t> Transport.</w:t>
      </w:r>
    </w:p>
    <w:p w14:paraId="694E6AB0" w14:textId="77777777" w:rsidR="00A745DC" w:rsidRPr="00A745DC" w:rsidRDefault="00A745DC" w:rsidP="00A745DC">
      <w:pPr>
        <w:pStyle w:val="subheading"/>
        <w:spacing w:before="240" w:beforeAutospacing="0" w:after="60" w:afterAutospacing="0"/>
        <w:textAlignment w:val="baseline"/>
        <w:rPr>
          <w:rFonts w:asciiTheme="minorHAnsi" w:hAnsiTheme="minorHAnsi" w:cstheme="minorHAnsi"/>
          <w:b/>
          <w:bCs/>
          <w:color w:val="292929"/>
          <w:sz w:val="18"/>
          <w:szCs w:val="18"/>
        </w:rPr>
      </w:pPr>
      <w:r w:rsidRPr="00A745DC">
        <w:rPr>
          <w:rFonts w:asciiTheme="minorHAnsi" w:hAnsiTheme="minorHAnsi" w:cstheme="minorHAnsi"/>
          <w:b/>
          <w:bCs/>
          <w:color w:val="292929"/>
          <w:sz w:val="18"/>
          <w:szCs w:val="18"/>
        </w:rPr>
        <w:t>Parent help</w:t>
      </w:r>
    </w:p>
    <w:p w14:paraId="005FBFC0" w14:textId="77777777" w:rsidR="00A745DC" w:rsidRPr="00A745DC" w:rsidRDefault="00A745DC" w:rsidP="00A745DC">
      <w:pPr>
        <w:pStyle w:val="bodytext"/>
        <w:spacing w:before="0" w:beforeAutospacing="0" w:after="120" w:afterAutospacing="0"/>
        <w:textAlignment w:val="baseline"/>
        <w:rPr>
          <w:rFonts w:asciiTheme="minorHAnsi" w:hAnsiTheme="minorHAnsi" w:cstheme="minorHAnsi"/>
          <w:color w:val="3F3F3F"/>
          <w:sz w:val="18"/>
          <w:szCs w:val="18"/>
        </w:rPr>
      </w:pPr>
      <w:r w:rsidRPr="00A745DC">
        <w:rPr>
          <w:rFonts w:asciiTheme="minorHAnsi" w:hAnsiTheme="minorHAnsi" w:cstheme="minorHAnsi"/>
          <w:color w:val="3F3F3F"/>
          <w:sz w:val="18"/>
          <w:szCs w:val="18"/>
        </w:rPr>
        <w:t>Parent volunteers may be required for any level activity. Volunteers are sought as required and follow the guidelines in </w:t>
      </w:r>
      <w:r w:rsidRPr="00A745DC">
        <w:rPr>
          <w:rFonts w:asciiTheme="minorHAnsi" w:hAnsiTheme="minorHAnsi" w:cstheme="minorHAnsi"/>
          <w:color w:val="3F3F3F"/>
          <w:sz w:val="18"/>
          <w:szCs w:val="18"/>
        </w:rPr>
        <w:fldChar w:fldCharType="begin"/>
      </w:r>
      <w:r w:rsidRPr="00A745DC">
        <w:rPr>
          <w:rFonts w:asciiTheme="minorHAnsi" w:hAnsiTheme="minorHAnsi" w:cstheme="minorHAnsi"/>
          <w:color w:val="3F3F3F"/>
          <w:sz w:val="18"/>
          <w:szCs w:val="18"/>
        </w:rPr>
        <w:instrText xml:space="preserve"> INCLUDEPICTURE "https://cust.schooldocs.co.nz/sd-internal-link-sm.png" \* MERGEFORMATINET </w:instrText>
      </w:r>
      <w:r w:rsidRPr="00A745DC">
        <w:rPr>
          <w:rFonts w:asciiTheme="minorHAnsi" w:hAnsiTheme="minorHAnsi" w:cstheme="minorHAnsi"/>
          <w:color w:val="3F3F3F"/>
          <w:sz w:val="18"/>
          <w:szCs w:val="18"/>
        </w:rPr>
        <w:fldChar w:fldCharType="separate"/>
      </w:r>
      <w:r w:rsidRPr="00A745DC">
        <w:rPr>
          <w:rFonts w:asciiTheme="minorHAnsi" w:hAnsiTheme="minorHAnsi" w:cstheme="minorHAnsi"/>
          <w:noProof/>
          <w:color w:val="3F3F3F"/>
          <w:sz w:val="18"/>
          <w:szCs w:val="18"/>
        </w:rPr>
        <mc:AlternateContent>
          <mc:Choice Requires="wps">
            <w:drawing>
              <wp:inline distT="0" distB="0" distL="0" distR="0" wp14:anchorId="0BB05306" wp14:editId="066DBB1D">
                <wp:extent cx="175260" cy="175260"/>
                <wp:effectExtent l="0" t="0" r="0" b="0"/>
                <wp:docPr id="8" name="Rectangle 8" descr="Internal link ico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526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7C90314" id="Rectangle 8" o:spid="_x0000_s1026" alt="Internal link icon" style="width:13.8pt;height:1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" filled="f" stroked="f">
                <o:lock v:ext="edit" aspectratio="t"/>
                <w10:anchorlock/>
              </v:rect>
            </w:pict>
          </mc:Fallback>
        </mc:AlternateContent>
      </w:r>
      <w:r w:rsidRPr="00A745DC">
        <w:rPr>
          <w:rFonts w:asciiTheme="minorHAnsi" w:hAnsiTheme="minorHAnsi" w:cstheme="minorHAnsi"/>
          <w:color w:val="3F3F3F"/>
          <w:sz w:val="18"/>
          <w:szCs w:val="18"/>
        </w:rPr>
        <w:fldChar w:fldCharType="end"/>
      </w:r>
      <w:r w:rsidRPr="00A745DC">
        <w:rPr>
          <w:rFonts w:asciiTheme="minorHAnsi" w:hAnsiTheme="minorHAnsi" w:cstheme="minorHAnsi"/>
          <w:color w:val="3F3F3F"/>
          <w:sz w:val="18"/>
          <w:szCs w:val="18"/>
        </w:rPr>
        <w:t> </w:t>
      </w:r>
      <w:hyperlink r:id="rId9" w:tgtFrame="_self" w:tooltip="EOTC Parent Help" w:history="1">
        <w:r w:rsidRPr="00A745DC">
          <w:rPr>
            <w:rStyle w:val="highlight"/>
            <w:rFonts w:asciiTheme="minorHAnsi" w:hAnsiTheme="minorHAnsi" w:cstheme="minorHAnsi"/>
            <w:b/>
            <w:bCs/>
            <w:color w:val="004477"/>
            <w:sz w:val="18"/>
            <w:szCs w:val="18"/>
          </w:rPr>
          <w:t>EOTC</w:t>
        </w:r>
        <w:r w:rsidRPr="00A745DC">
          <w:rPr>
            <w:rStyle w:val="Hyperlink"/>
            <w:rFonts w:asciiTheme="minorHAnsi" w:hAnsiTheme="minorHAnsi" w:cstheme="minorHAnsi"/>
            <w:b/>
            <w:bCs/>
            <w:color w:val="004477"/>
            <w:sz w:val="18"/>
            <w:szCs w:val="18"/>
          </w:rPr>
          <w:t> Parent Help</w:t>
        </w:r>
      </w:hyperlink>
      <w:r w:rsidRPr="00A745DC">
        <w:rPr>
          <w:rFonts w:asciiTheme="minorHAnsi" w:hAnsiTheme="minorHAnsi" w:cstheme="minorHAnsi"/>
          <w:color w:val="3F3F3F"/>
          <w:sz w:val="18"/>
          <w:szCs w:val="18"/>
        </w:rPr>
        <w:t>.</w:t>
      </w:r>
    </w:p>
    <w:p w14:paraId="744BEC1C" w14:textId="77777777" w:rsidR="00A745DC" w:rsidRPr="00A745DC" w:rsidRDefault="00A745DC" w:rsidP="00A745DC">
      <w:pPr>
        <w:pStyle w:val="subheading"/>
        <w:spacing w:before="240" w:beforeAutospacing="0" w:after="60" w:afterAutospacing="0"/>
        <w:textAlignment w:val="baseline"/>
        <w:rPr>
          <w:rFonts w:asciiTheme="minorHAnsi" w:hAnsiTheme="minorHAnsi" w:cstheme="minorHAnsi"/>
          <w:b/>
          <w:bCs/>
          <w:color w:val="292929"/>
          <w:sz w:val="18"/>
          <w:szCs w:val="18"/>
        </w:rPr>
      </w:pPr>
      <w:r w:rsidRPr="00A745DC">
        <w:rPr>
          <w:rFonts w:asciiTheme="minorHAnsi" w:hAnsiTheme="minorHAnsi" w:cstheme="minorHAnsi"/>
          <w:b/>
          <w:bCs/>
          <w:color w:val="292929"/>
          <w:sz w:val="18"/>
          <w:szCs w:val="18"/>
        </w:rPr>
        <w:t>Emergency contact</w:t>
      </w:r>
    </w:p>
    <w:p w14:paraId="1FADD354" w14:textId="77777777" w:rsidR="00A745DC" w:rsidRPr="00A745DC" w:rsidRDefault="00A745DC" w:rsidP="00A745DC">
      <w:pPr>
        <w:pStyle w:val="bodytext"/>
        <w:spacing w:before="120" w:beforeAutospacing="0" w:after="120" w:afterAutospacing="0"/>
        <w:textAlignment w:val="baseline"/>
        <w:rPr>
          <w:rFonts w:asciiTheme="minorHAnsi" w:hAnsiTheme="minorHAnsi" w:cstheme="minorHAnsi"/>
          <w:color w:val="3F3F3F"/>
          <w:sz w:val="18"/>
          <w:szCs w:val="18"/>
        </w:rPr>
      </w:pPr>
      <w:r w:rsidRPr="00A745DC">
        <w:rPr>
          <w:rFonts w:asciiTheme="minorHAnsi" w:hAnsiTheme="minorHAnsi" w:cstheme="minorHAnsi"/>
          <w:color w:val="3F3F3F"/>
          <w:sz w:val="18"/>
          <w:szCs w:val="18"/>
        </w:rPr>
        <w:t>As appropriate, the school provides contact details for parents to use in the event of an emergency at home. Parents provide contact numbers (day and night as appropriate) for use in an emergency.</w:t>
      </w:r>
    </w:p>
    <w:p w14:paraId="6A91079E" w14:textId="77777777" w:rsidR="00A745DC" w:rsidRPr="00A745DC" w:rsidRDefault="00A745DC" w:rsidP="00A745DC">
      <w:pPr>
        <w:pStyle w:val="subheading"/>
        <w:spacing w:before="240" w:beforeAutospacing="0" w:after="60" w:afterAutospacing="0"/>
        <w:textAlignment w:val="baseline"/>
        <w:rPr>
          <w:rFonts w:asciiTheme="minorHAnsi" w:hAnsiTheme="minorHAnsi" w:cstheme="minorHAnsi"/>
          <w:b/>
          <w:bCs/>
          <w:color w:val="292929"/>
          <w:sz w:val="18"/>
          <w:szCs w:val="18"/>
        </w:rPr>
      </w:pPr>
      <w:r w:rsidRPr="00A745DC">
        <w:rPr>
          <w:rFonts w:asciiTheme="minorHAnsi" w:hAnsiTheme="minorHAnsi" w:cstheme="minorHAnsi"/>
          <w:b/>
          <w:bCs/>
          <w:color w:val="292929"/>
          <w:sz w:val="18"/>
          <w:szCs w:val="18"/>
        </w:rPr>
        <w:t>Contact with parents</w:t>
      </w:r>
    </w:p>
    <w:p w14:paraId="58DE2AE3" w14:textId="77777777" w:rsidR="00A745DC" w:rsidRPr="00A745DC" w:rsidRDefault="00A745DC" w:rsidP="00A745DC">
      <w:pPr>
        <w:pStyle w:val="bodytext"/>
        <w:spacing w:before="0" w:beforeAutospacing="0" w:after="120" w:afterAutospacing="0"/>
        <w:textAlignment w:val="baseline"/>
        <w:rPr>
          <w:rFonts w:asciiTheme="minorHAnsi" w:hAnsiTheme="minorHAnsi" w:cstheme="minorHAnsi"/>
          <w:color w:val="3F3F3F"/>
          <w:sz w:val="18"/>
          <w:szCs w:val="18"/>
        </w:rPr>
      </w:pPr>
      <w:r w:rsidRPr="00A745DC">
        <w:rPr>
          <w:rFonts w:asciiTheme="minorHAnsi" w:hAnsiTheme="minorHAnsi" w:cstheme="minorHAnsi"/>
          <w:color w:val="3F3F3F"/>
          <w:sz w:val="18"/>
          <w:szCs w:val="18"/>
        </w:rPr>
        <w:t>If a student wishes to have contact with their parents while away on an </w:t>
      </w:r>
      <w:r w:rsidRPr="00A745DC">
        <w:rPr>
          <w:rStyle w:val="highlight"/>
          <w:rFonts w:asciiTheme="minorHAnsi" w:hAnsiTheme="minorHAnsi" w:cstheme="minorHAnsi"/>
          <w:color w:val="3F3F3F"/>
          <w:sz w:val="18"/>
          <w:szCs w:val="18"/>
        </w:rPr>
        <w:t>EOTC</w:t>
      </w:r>
      <w:r w:rsidRPr="00A745DC">
        <w:rPr>
          <w:rFonts w:asciiTheme="minorHAnsi" w:hAnsiTheme="minorHAnsi" w:cstheme="minorHAnsi"/>
          <w:color w:val="3F3F3F"/>
          <w:sz w:val="18"/>
          <w:szCs w:val="18"/>
        </w:rPr>
        <w:t> event this will be agreed with the student, family, and school before the event takes place.</w:t>
      </w:r>
    </w:p>
    <w:p w14:paraId="5E203548" w14:textId="77777777" w:rsidR="00A745DC" w:rsidRPr="00A745DC" w:rsidRDefault="00A745DC" w:rsidP="00A745DC">
      <w:pPr>
        <w:pStyle w:val="subheading"/>
        <w:spacing w:before="240" w:beforeAutospacing="0" w:after="60" w:afterAutospacing="0"/>
        <w:textAlignment w:val="baseline"/>
        <w:rPr>
          <w:rFonts w:asciiTheme="minorHAnsi" w:hAnsiTheme="minorHAnsi" w:cstheme="minorHAnsi"/>
          <w:b/>
          <w:bCs/>
          <w:color w:val="292929"/>
          <w:sz w:val="18"/>
          <w:szCs w:val="18"/>
        </w:rPr>
      </w:pPr>
      <w:r w:rsidRPr="00A745DC">
        <w:rPr>
          <w:rFonts w:asciiTheme="minorHAnsi" w:hAnsiTheme="minorHAnsi" w:cstheme="minorHAnsi"/>
          <w:b/>
          <w:bCs/>
          <w:color w:val="292929"/>
          <w:sz w:val="18"/>
          <w:szCs w:val="18"/>
        </w:rPr>
        <w:t>Early return</w:t>
      </w:r>
    </w:p>
    <w:p w14:paraId="14A8FDCD" w14:textId="77777777" w:rsidR="00A745DC" w:rsidRPr="00A745DC" w:rsidRDefault="00A745DC" w:rsidP="00A745DC">
      <w:pPr>
        <w:pStyle w:val="bodytext"/>
        <w:spacing w:before="0" w:beforeAutospacing="0" w:after="120" w:afterAutospacing="0"/>
        <w:textAlignment w:val="baseline"/>
        <w:rPr>
          <w:rFonts w:asciiTheme="minorHAnsi" w:hAnsiTheme="minorHAnsi" w:cstheme="minorHAnsi"/>
          <w:color w:val="3F3F3F"/>
          <w:sz w:val="18"/>
          <w:szCs w:val="18"/>
        </w:rPr>
      </w:pPr>
      <w:r w:rsidRPr="00A745DC">
        <w:rPr>
          <w:rFonts w:asciiTheme="minorHAnsi" w:hAnsiTheme="minorHAnsi" w:cstheme="minorHAnsi"/>
          <w:color w:val="3F3F3F"/>
          <w:sz w:val="18"/>
          <w:szCs w:val="18"/>
        </w:rPr>
        <w:t>If a student's behaviour on an </w:t>
      </w:r>
      <w:r w:rsidRPr="00A745DC">
        <w:rPr>
          <w:rStyle w:val="highlight"/>
          <w:rFonts w:asciiTheme="minorHAnsi" w:hAnsiTheme="minorHAnsi" w:cstheme="minorHAnsi"/>
          <w:color w:val="3F3F3F"/>
          <w:sz w:val="18"/>
          <w:szCs w:val="18"/>
        </w:rPr>
        <w:t>EOTC</w:t>
      </w:r>
      <w:r w:rsidRPr="00A745DC">
        <w:rPr>
          <w:rFonts w:asciiTheme="minorHAnsi" w:hAnsiTheme="minorHAnsi" w:cstheme="minorHAnsi"/>
          <w:color w:val="3F3F3F"/>
          <w:sz w:val="18"/>
          <w:szCs w:val="18"/>
        </w:rPr>
        <w:t> activity is unacceptable, they may be returned to school. The person in charge of the </w:t>
      </w:r>
      <w:r w:rsidRPr="00A745DC">
        <w:rPr>
          <w:rStyle w:val="highlight"/>
          <w:rFonts w:asciiTheme="minorHAnsi" w:hAnsiTheme="minorHAnsi" w:cstheme="minorHAnsi"/>
          <w:color w:val="3F3F3F"/>
          <w:sz w:val="18"/>
          <w:szCs w:val="18"/>
        </w:rPr>
        <w:t>EOTC</w:t>
      </w:r>
      <w:r w:rsidRPr="00A745DC">
        <w:rPr>
          <w:rFonts w:asciiTheme="minorHAnsi" w:hAnsiTheme="minorHAnsi" w:cstheme="minorHAnsi"/>
          <w:color w:val="3F3F3F"/>
          <w:sz w:val="18"/>
          <w:szCs w:val="18"/>
        </w:rPr>
        <w:t> activity must document the incidents/behaviour and contact</w:t>
      </w:r>
      <w:r w:rsidRPr="00A745DC">
        <w:rPr>
          <w:rStyle w:val="Emphasis"/>
          <w:rFonts w:asciiTheme="minorHAnsi" w:hAnsiTheme="minorHAnsi" w:cstheme="minorHAnsi"/>
          <w:color w:val="4F58D0"/>
          <w:sz w:val="18"/>
          <w:szCs w:val="18"/>
        </w:rPr>
        <w:t> </w:t>
      </w:r>
      <w:r w:rsidRPr="00A745DC">
        <w:rPr>
          <w:rFonts w:asciiTheme="minorHAnsi" w:hAnsiTheme="minorHAnsi" w:cstheme="minorHAnsi"/>
          <w:color w:val="3F3F3F"/>
          <w:sz w:val="18"/>
          <w:szCs w:val="18"/>
        </w:rPr>
        <w:t>the principal before taking any action.</w:t>
      </w:r>
    </w:p>
    <w:p w14:paraId="321D5181" w14:textId="77777777" w:rsidR="00A745DC" w:rsidRPr="00A745DC" w:rsidRDefault="00A745DC" w:rsidP="00A745DC">
      <w:pPr>
        <w:pStyle w:val="bodytext"/>
        <w:spacing w:before="120" w:beforeAutospacing="0" w:after="120" w:afterAutospacing="0"/>
        <w:textAlignment w:val="baseline"/>
        <w:rPr>
          <w:rFonts w:asciiTheme="minorHAnsi" w:hAnsiTheme="minorHAnsi" w:cstheme="minorHAnsi"/>
          <w:color w:val="3F3F3F"/>
          <w:sz w:val="18"/>
          <w:szCs w:val="18"/>
        </w:rPr>
      </w:pPr>
      <w:r w:rsidRPr="00A745DC">
        <w:rPr>
          <w:rFonts w:asciiTheme="minorHAnsi" w:hAnsiTheme="minorHAnsi" w:cstheme="minorHAnsi"/>
          <w:color w:val="3F3F3F"/>
          <w:sz w:val="18"/>
          <w:szCs w:val="18"/>
        </w:rPr>
        <w:t>The principal informs the student's parents of the unacceptable behaviour and the arrangements for bringing the student back. Parents may be liable for the costs of a student's early return.</w:t>
      </w:r>
    </w:p>
    <w:p w14:paraId="50B4EC04" w14:textId="3AB00846" w:rsidR="007C688B" w:rsidRDefault="007C688B" w:rsidP="00A745DC"/>
    <w:p w14:paraId="0E3A3CE0" w14:textId="77777777" w:rsidR="00A745DC" w:rsidRDefault="00A745DC" w:rsidP="00A745DC"/>
    <w:tbl>
      <w:tblPr>
        <w:tblStyle w:val="TableGrid"/>
        <w:tblW w:w="10354"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54"/>
      </w:tblGrid>
      <w:tr w:rsidR="007C688B" w14:paraId="7413ADDF" w14:textId="77777777" w:rsidTr="007C688B">
        <w:trPr>
          <w:trHeight w:val="454"/>
        </w:trPr>
        <w:tc>
          <w:tcPr>
            <w:tcW w:w="10354" w:type="dxa"/>
            <w:tcBorders>
              <w:top w:val="single" w:sz="4" w:space="0" w:color="6CBB45"/>
            </w:tcBorders>
            <w:vAlign w:val="center"/>
          </w:tcPr>
          <w:p w14:paraId="47CF3AE8" w14:textId="77777777" w:rsidR="007C688B" w:rsidRPr="007C688B" w:rsidRDefault="007C688B" w:rsidP="00A36549">
            <w:pPr>
              <w:spacing w:after="0"/>
              <w:jc w:val="center"/>
              <w:rPr>
                <w:b/>
                <w:smallCaps/>
                <w:color w:val="6CBB45"/>
                <w:sz w:val="28"/>
              </w:rPr>
            </w:pPr>
            <w:r w:rsidRPr="004833BB">
              <w:rPr>
                <w:b/>
                <w:smallCaps/>
                <w:color w:val="6CBB45"/>
                <w:sz w:val="24"/>
              </w:rPr>
              <w:lastRenderedPageBreak/>
              <w:t>blanket consent</w:t>
            </w:r>
            <w:r w:rsidR="0026296B" w:rsidRPr="004833BB">
              <w:rPr>
                <w:b/>
                <w:smallCaps/>
                <w:color w:val="6CBB45"/>
                <w:sz w:val="24"/>
              </w:rPr>
              <w:t xml:space="preserve"> for </w:t>
            </w:r>
            <w:proofErr w:type="spellStart"/>
            <w:r w:rsidR="0026296B" w:rsidRPr="004833BB">
              <w:rPr>
                <w:b/>
                <w:smallCaps/>
                <w:color w:val="6CBB45"/>
                <w:sz w:val="24"/>
              </w:rPr>
              <w:t>eotc</w:t>
            </w:r>
            <w:proofErr w:type="spellEnd"/>
            <w:r w:rsidR="0026296B" w:rsidRPr="004833BB">
              <w:rPr>
                <w:b/>
                <w:smallCaps/>
                <w:color w:val="6CBB45"/>
                <w:sz w:val="24"/>
              </w:rPr>
              <w:t xml:space="preserve"> activities</w:t>
            </w:r>
          </w:p>
        </w:tc>
      </w:tr>
      <w:tr w:rsidR="007C688B" w14:paraId="2BEAC1FD" w14:textId="77777777" w:rsidTr="007C688B">
        <w:trPr>
          <w:trHeight w:val="454"/>
        </w:trPr>
        <w:tc>
          <w:tcPr>
            <w:tcW w:w="10354" w:type="dxa"/>
          </w:tcPr>
          <w:p w14:paraId="295C59D8" w14:textId="62A56C78" w:rsidR="006D3A73" w:rsidRPr="00A36549" w:rsidRDefault="006D3A73" w:rsidP="00A36549">
            <w:pPr>
              <w:spacing w:after="0" w:line="240" w:lineRule="auto"/>
              <w:rPr>
                <w:rFonts w:ascii="Arial" w:hAnsi="Arial" w:cs="Arial"/>
                <w:bCs/>
                <w:sz w:val="20"/>
              </w:rPr>
            </w:pPr>
            <w:r w:rsidRPr="00A36549">
              <w:rPr>
                <w:rFonts w:ascii="Arial" w:hAnsi="Arial" w:cs="Arial"/>
                <w:bCs/>
                <w:sz w:val="20"/>
              </w:rPr>
              <w:t>FAMILY NAME:………………………………</w:t>
            </w:r>
            <w:r w:rsidR="00681742">
              <w:rPr>
                <w:rFonts w:ascii="Arial" w:hAnsi="Arial" w:cs="Arial"/>
                <w:bCs/>
                <w:sz w:val="20"/>
              </w:rPr>
              <w:t>………</w:t>
            </w:r>
            <w:r w:rsidRPr="00A36549">
              <w:rPr>
                <w:rFonts w:ascii="Arial" w:hAnsi="Arial" w:cs="Arial"/>
                <w:bCs/>
                <w:sz w:val="20"/>
              </w:rPr>
              <w:tab/>
              <w:t>Home phone No………………………</w:t>
            </w:r>
            <w:r w:rsidR="00681742">
              <w:rPr>
                <w:rFonts w:ascii="Arial" w:hAnsi="Arial" w:cs="Arial"/>
                <w:bCs/>
                <w:sz w:val="20"/>
              </w:rPr>
              <w:t>…………….</w:t>
            </w:r>
          </w:p>
          <w:p w14:paraId="56EF7913" w14:textId="77777777" w:rsidR="006D3A73" w:rsidRPr="00A36549" w:rsidRDefault="006D3A73" w:rsidP="00A36549">
            <w:pPr>
              <w:spacing w:after="0" w:line="240" w:lineRule="auto"/>
              <w:rPr>
                <w:rFonts w:ascii="Arial" w:hAnsi="Arial" w:cs="Arial"/>
                <w:bCs/>
                <w:sz w:val="20"/>
              </w:rPr>
            </w:pPr>
          </w:p>
          <w:p w14:paraId="3C04C44A" w14:textId="1DF25630" w:rsidR="006D3A73" w:rsidRPr="00A36549" w:rsidRDefault="006D3A73" w:rsidP="00A36549">
            <w:pPr>
              <w:spacing w:after="0" w:line="240" w:lineRule="auto"/>
              <w:rPr>
                <w:rFonts w:ascii="Arial" w:hAnsi="Arial" w:cs="Arial"/>
                <w:bCs/>
                <w:sz w:val="20"/>
              </w:rPr>
            </w:pPr>
            <w:r w:rsidRPr="00A36549">
              <w:rPr>
                <w:rFonts w:ascii="Arial" w:hAnsi="Arial" w:cs="Arial"/>
                <w:bCs/>
                <w:sz w:val="20"/>
              </w:rPr>
              <w:t>Email address:………………………………</w:t>
            </w:r>
            <w:r w:rsidR="00681742">
              <w:rPr>
                <w:rFonts w:ascii="Arial" w:hAnsi="Arial" w:cs="Arial"/>
                <w:bCs/>
                <w:sz w:val="20"/>
              </w:rPr>
              <w:t>…………………………………..</w:t>
            </w:r>
          </w:p>
          <w:p w14:paraId="1DEB246D" w14:textId="77777777" w:rsidR="006D3A73" w:rsidRPr="00A36549" w:rsidRDefault="006D3A73" w:rsidP="00A36549">
            <w:pPr>
              <w:spacing w:after="0" w:line="240" w:lineRule="auto"/>
              <w:rPr>
                <w:rFonts w:ascii="Arial" w:hAnsi="Arial" w:cs="Arial"/>
                <w:bCs/>
                <w:sz w:val="20"/>
              </w:rPr>
            </w:pPr>
          </w:p>
          <w:p w14:paraId="60E11F65" w14:textId="1CAB5395" w:rsidR="006D3A73" w:rsidRPr="00A36549" w:rsidRDefault="00681742" w:rsidP="00A36549">
            <w:pPr>
              <w:spacing w:after="0" w:line="240" w:lineRule="auto"/>
              <w:rPr>
                <w:rFonts w:ascii="Arial" w:hAnsi="Arial" w:cs="Arial"/>
                <w:bCs/>
                <w:sz w:val="20"/>
              </w:rPr>
            </w:pPr>
            <w:r>
              <w:rPr>
                <w:rFonts w:ascii="Arial" w:hAnsi="Arial" w:cs="Arial"/>
                <w:bCs/>
                <w:sz w:val="20"/>
              </w:rPr>
              <w:t>Caregivers</w:t>
            </w:r>
            <w:r w:rsidR="006D3A73" w:rsidRPr="00A36549">
              <w:rPr>
                <w:rFonts w:ascii="Arial" w:hAnsi="Arial" w:cs="Arial"/>
                <w:bCs/>
                <w:sz w:val="20"/>
              </w:rPr>
              <w:t xml:space="preserve"> </w:t>
            </w:r>
            <w:r>
              <w:rPr>
                <w:rFonts w:ascii="Arial" w:hAnsi="Arial" w:cs="Arial"/>
                <w:bCs/>
                <w:sz w:val="20"/>
              </w:rPr>
              <w:t>C</w:t>
            </w:r>
            <w:r w:rsidR="006D3A73" w:rsidRPr="00A36549">
              <w:rPr>
                <w:rFonts w:ascii="Arial" w:hAnsi="Arial" w:cs="Arial"/>
                <w:bCs/>
                <w:sz w:val="20"/>
              </w:rPr>
              <w:t>ell phone No</w:t>
            </w:r>
            <w:r>
              <w:rPr>
                <w:rFonts w:ascii="Arial" w:hAnsi="Arial" w:cs="Arial"/>
                <w:bCs/>
                <w:sz w:val="20"/>
              </w:rPr>
              <w:t xml:space="preserve"> #1</w:t>
            </w:r>
            <w:r w:rsidR="006D3A73" w:rsidRPr="00A36549">
              <w:rPr>
                <w:rFonts w:ascii="Arial" w:hAnsi="Arial" w:cs="Arial"/>
                <w:bCs/>
                <w:sz w:val="20"/>
              </w:rPr>
              <w:t>………………………………</w:t>
            </w:r>
            <w:r>
              <w:rPr>
                <w:rFonts w:ascii="Arial" w:hAnsi="Arial" w:cs="Arial"/>
                <w:bCs/>
                <w:sz w:val="20"/>
              </w:rPr>
              <w:t>.</w:t>
            </w:r>
            <w:r w:rsidR="006D3A73" w:rsidRPr="00A36549">
              <w:rPr>
                <w:rFonts w:ascii="Arial" w:hAnsi="Arial" w:cs="Arial"/>
                <w:bCs/>
                <w:sz w:val="20"/>
              </w:rPr>
              <w:tab/>
            </w:r>
            <w:r>
              <w:rPr>
                <w:rFonts w:ascii="Arial" w:hAnsi="Arial" w:cs="Arial"/>
                <w:bCs/>
                <w:sz w:val="20"/>
              </w:rPr>
              <w:t>C</w:t>
            </w:r>
            <w:r w:rsidR="006D3A73" w:rsidRPr="00A36549">
              <w:rPr>
                <w:rFonts w:ascii="Arial" w:hAnsi="Arial" w:cs="Arial"/>
                <w:bCs/>
                <w:sz w:val="20"/>
              </w:rPr>
              <w:t>ell phone No</w:t>
            </w:r>
            <w:r>
              <w:rPr>
                <w:rFonts w:ascii="Arial" w:hAnsi="Arial" w:cs="Arial"/>
                <w:bCs/>
                <w:sz w:val="20"/>
              </w:rPr>
              <w:t xml:space="preserve"> #2</w:t>
            </w:r>
            <w:r w:rsidR="006D3A73" w:rsidRPr="00A36549">
              <w:rPr>
                <w:rFonts w:ascii="Arial" w:hAnsi="Arial" w:cs="Arial"/>
                <w:bCs/>
                <w:sz w:val="20"/>
              </w:rPr>
              <w:t>……………………</w:t>
            </w:r>
            <w:r>
              <w:rPr>
                <w:rFonts w:ascii="Arial" w:hAnsi="Arial" w:cs="Arial"/>
                <w:bCs/>
                <w:sz w:val="20"/>
              </w:rPr>
              <w:t>……………..</w:t>
            </w:r>
          </w:p>
          <w:p w14:paraId="377E4F91" w14:textId="77777777" w:rsidR="006D3A73" w:rsidRPr="00A36549" w:rsidRDefault="006D3A73" w:rsidP="00A36549">
            <w:pPr>
              <w:spacing w:after="0" w:line="240" w:lineRule="auto"/>
              <w:rPr>
                <w:rFonts w:ascii="Arial" w:hAnsi="Arial" w:cs="Arial"/>
                <w:bCs/>
                <w:sz w:val="20"/>
              </w:rPr>
            </w:pPr>
          </w:p>
          <w:p w14:paraId="03BF3A68" w14:textId="77777777" w:rsidR="006D3A73" w:rsidRPr="00A36549" w:rsidRDefault="006D3A73" w:rsidP="00A36549">
            <w:pPr>
              <w:spacing w:after="0" w:line="240" w:lineRule="auto"/>
              <w:rPr>
                <w:rFonts w:ascii="Arial" w:hAnsi="Arial" w:cs="Arial"/>
                <w:bCs/>
                <w:sz w:val="20"/>
              </w:rPr>
            </w:pPr>
            <w:r w:rsidRPr="00A36549">
              <w:rPr>
                <w:rFonts w:ascii="Arial" w:hAnsi="Arial" w:cs="Arial"/>
                <w:bCs/>
                <w:sz w:val="20"/>
              </w:rPr>
              <w:t>Residential Address:………………………………………………………………………………………..</w:t>
            </w:r>
          </w:p>
          <w:p w14:paraId="5A305B41" w14:textId="77777777" w:rsidR="006D3A73" w:rsidRPr="00A36549" w:rsidRDefault="006D3A73" w:rsidP="00A36549">
            <w:pPr>
              <w:spacing w:after="0" w:line="240" w:lineRule="auto"/>
              <w:rPr>
                <w:rFonts w:ascii="Arial" w:hAnsi="Arial" w:cs="Arial"/>
                <w:bCs/>
                <w:sz w:val="20"/>
              </w:rPr>
            </w:pPr>
          </w:p>
          <w:p w14:paraId="0C29C4A7" w14:textId="77777777" w:rsidR="006D3A73" w:rsidRPr="00A36549" w:rsidRDefault="006D3A73" w:rsidP="00A36549">
            <w:pPr>
              <w:spacing w:after="0" w:line="240" w:lineRule="auto"/>
              <w:rPr>
                <w:rFonts w:ascii="Arial" w:hAnsi="Arial" w:cs="Arial"/>
                <w:bCs/>
                <w:sz w:val="20"/>
              </w:rPr>
            </w:pPr>
            <w:r w:rsidRPr="00A36549">
              <w:rPr>
                <w:rFonts w:ascii="Arial" w:hAnsi="Arial" w:cs="Arial"/>
                <w:bCs/>
                <w:sz w:val="20"/>
              </w:rPr>
              <w:t>Postal Address:……………………………………………………………………………………………..</w:t>
            </w:r>
          </w:p>
          <w:p w14:paraId="3969EDB2" w14:textId="77777777" w:rsidR="006D3A73" w:rsidRPr="00A36549" w:rsidRDefault="006D3A73" w:rsidP="00A36549">
            <w:pPr>
              <w:spacing w:after="0" w:line="240" w:lineRule="auto"/>
              <w:rPr>
                <w:rFonts w:ascii="Arial" w:hAnsi="Arial" w:cs="Arial"/>
                <w:bCs/>
                <w:sz w:val="20"/>
              </w:rPr>
            </w:pPr>
          </w:p>
          <w:p w14:paraId="2FD093E4" w14:textId="2E94BEBB" w:rsidR="006D3A73" w:rsidRDefault="006D3A73" w:rsidP="00A36549">
            <w:pPr>
              <w:spacing w:after="0" w:line="240" w:lineRule="auto"/>
              <w:rPr>
                <w:rFonts w:ascii="Arial" w:hAnsi="Arial" w:cs="Arial"/>
                <w:bCs/>
                <w:sz w:val="20"/>
              </w:rPr>
            </w:pPr>
            <w:r w:rsidRPr="00A36549">
              <w:rPr>
                <w:rFonts w:ascii="Arial" w:hAnsi="Arial" w:cs="Arial"/>
                <w:bCs/>
                <w:sz w:val="20"/>
              </w:rPr>
              <w:t>Other Emergency Contact:…………………………………</w:t>
            </w:r>
            <w:r w:rsidR="00681742">
              <w:rPr>
                <w:rFonts w:ascii="Arial" w:hAnsi="Arial" w:cs="Arial"/>
                <w:bCs/>
                <w:sz w:val="20"/>
              </w:rPr>
              <w:t>……………………………………………...</w:t>
            </w:r>
          </w:p>
          <w:p w14:paraId="5250C9D0" w14:textId="77777777" w:rsidR="00A36549" w:rsidRPr="00A36549" w:rsidRDefault="00A36549" w:rsidP="00A36549">
            <w:pPr>
              <w:spacing w:after="0" w:line="240" w:lineRule="auto"/>
              <w:rPr>
                <w:rFonts w:ascii="Arial" w:hAnsi="Arial" w:cs="Arial"/>
                <w:bCs/>
                <w:sz w:val="20"/>
              </w:rPr>
            </w:pPr>
          </w:p>
          <w:p w14:paraId="1F21E671" w14:textId="77777777" w:rsidR="00F769CC" w:rsidRPr="00A36549" w:rsidRDefault="00F769CC" w:rsidP="00A36549">
            <w:pPr>
              <w:pBdr>
                <w:top w:val="single" w:sz="8" w:space="1" w:color="auto"/>
                <w:left w:val="single" w:sz="8" w:space="1" w:color="auto"/>
                <w:bottom w:val="single" w:sz="8" w:space="1" w:color="auto"/>
                <w:right w:val="single" w:sz="8" w:space="4" w:color="auto"/>
              </w:pBdr>
              <w:spacing w:after="0" w:line="240" w:lineRule="auto"/>
              <w:ind w:left="142" w:right="425"/>
              <w:rPr>
                <w:rFonts w:ascii="Arial" w:hAnsi="Arial" w:cs="Arial"/>
                <w:b/>
                <w:sz w:val="18"/>
              </w:rPr>
            </w:pPr>
            <w:r w:rsidRPr="00A36549">
              <w:rPr>
                <w:rFonts w:ascii="Arial" w:hAnsi="Arial" w:cs="Arial"/>
                <w:b/>
                <w:sz w:val="18"/>
              </w:rPr>
              <w:t>Medical Consent</w:t>
            </w:r>
          </w:p>
          <w:p w14:paraId="7292455B" w14:textId="77777777" w:rsidR="00F769CC" w:rsidRPr="00A36549" w:rsidRDefault="00F769CC" w:rsidP="00A36549">
            <w:pPr>
              <w:tabs>
                <w:tab w:val="left" w:pos="284"/>
              </w:tabs>
              <w:autoSpaceDE w:val="0"/>
              <w:autoSpaceDN w:val="0"/>
              <w:adjustRightInd w:val="0"/>
              <w:spacing w:after="0" w:line="240" w:lineRule="auto"/>
              <w:ind w:left="142" w:right="425"/>
              <w:rPr>
                <w:rFonts w:ascii="Arial" w:hAnsi="Arial" w:cs="Arial"/>
                <w:sz w:val="13"/>
                <w:szCs w:val="18"/>
              </w:rPr>
            </w:pPr>
          </w:p>
          <w:p w14:paraId="707B98C2" w14:textId="77777777" w:rsidR="00F769CC" w:rsidRPr="00681742" w:rsidRDefault="00F769CC" w:rsidP="00A36549">
            <w:pPr>
              <w:tabs>
                <w:tab w:val="left" w:pos="426"/>
              </w:tabs>
              <w:autoSpaceDE w:val="0"/>
              <w:autoSpaceDN w:val="0"/>
              <w:adjustRightInd w:val="0"/>
              <w:spacing w:after="0" w:line="240" w:lineRule="auto"/>
              <w:ind w:left="426" w:right="425" w:hanging="284"/>
              <w:jc w:val="both"/>
              <w:rPr>
                <w:rFonts w:ascii="Arial" w:hAnsi="Arial" w:cs="Arial"/>
                <w:sz w:val="20"/>
                <w:szCs w:val="20"/>
              </w:rPr>
            </w:pPr>
            <w:r w:rsidRPr="00681742">
              <w:rPr>
                <w:rFonts w:ascii="Arial" w:hAnsi="Arial" w:cs="Arial"/>
                <w:sz w:val="20"/>
                <w:szCs w:val="20"/>
              </w:rPr>
              <w:sym w:font="Wingdings" w:char="F0A8"/>
            </w:r>
            <w:r w:rsidRPr="00681742">
              <w:rPr>
                <w:rFonts w:ascii="Arial" w:hAnsi="Arial" w:cs="Arial"/>
                <w:sz w:val="20"/>
                <w:szCs w:val="20"/>
              </w:rPr>
              <w:t xml:space="preserve"> </w:t>
            </w:r>
            <w:r w:rsidRPr="00681742">
              <w:rPr>
                <w:rFonts w:ascii="Arial" w:hAnsi="Arial" w:cs="Arial"/>
                <w:sz w:val="20"/>
                <w:szCs w:val="20"/>
              </w:rPr>
              <w:tab/>
              <w:t>In an emergency school may act on my behalf</w:t>
            </w:r>
          </w:p>
          <w:p w14:paraId="50A04F79" w14:textId="77777777" w:rsidR="00F769CC" w:rsidRPr="00681742" w:rsidRDefault="00F769CC" w:rsidP="00A36549">
            <w:pPr>
              <w:tabs>
                <w:tab w:val="left" w:pos="426"/>
              </w:tabs>
              <w:autoSpaceDE w:val="0"/>
              <w:autoSpaceDN w:val="0"/>
              <w:adjustRightInd w:val="0"/>
              <w:spacing w:after="0" w:line="240" w:lineRule="auto"/>
              <w:ind w:left="426" w:right="425" w:hanging="284"/>
              <w:jc w:val="both"/>
              <w:rPr>
                <w:rFonts w:ascii="Arial" w:hAnsi="Arial" w:cs="Arial"/>
                <w:sz w:val="20"/>
                <w:szCs w:val="20"/>
              </w:rPr>
            </w:pPr>
            <w:r w:rsidRPr="00681742">
              <w:rPr>
                <w:rFonts w:ascii="Arial" w:hAnsi="Arial" w:cs="Arial"/>
                <w:sz w:val="20"/>
                <w:szCs w:val="20"/>
              </w:rPr>
              <w:sym w:font="Wingdings" w:char="F0A8"/>
            </w:r>
            <w:r w:rsidRPr="00681742">
              <w:rPr>
                <w:rFonts w:ascii="Arial" w:hAnsi="Arial" w:cs="Arial"/>
                <w:sz w:val="20"/>
                <w:szCs w:val="20"/>
              </w:rPr>
              <w:t xml:space="preserve">  School may administer pain relief</w:t>
            </w:r>
          </w:p>
          <w:p w14:paraId="3115BEAF" w14:textId="77777777" w:rsidR="00F769CC" w:rsidRPr="00681742" w:rsidRDefault="00F769CC" w:rsidP="00A36549">
            <w:pPr>
              <w:tabs>
                <w:tab w:val="left" w:pos="426"/>
              </w:tabs>
              <w:autoSpaceDE w:val="0"/>
              <w:autoSpaceDN w:val="0"/>
              <w:adjustRightInd w:val="0"/>
              <w:spacing w:after="0" w:line="240" w:lineRule="auto"/>
              <w:ind w:left="426" w:right="425" w:hanging="284"/>
              <w:jc w:val="both"/>
              <w:rPr>
                <w:rFonts w:ascii="Arial" w:hAnsi="Arial" w:cs="Arial"/>
                <w:sz w:val="20"/>
                <w:szCs w:val="20"/>
              </w:rPr>
            </w:pPr>
            <w:r w:rsidRPr="00681742">
              <w:rPr>
                <w:rFonts w:ascii="Arial" w:hAnsi="Arial" w:cs="Arial"/>
                <w:sz w:val="20"/>
                <w:szCs w:val="20"/>
              </w:rPr>
              <w:sym w:font="Wingdings" w:char="F0A8"/>
            </w:r>
            <w:r w:rsidRPr="00681742">
              <w:rPr>
                <w:rFonts w:ascii="Arial" w:hAnsi="Arial" w:cs="Arial"/>
                <w:sz w:val="20"/>
                <w:szCs w:val="20"/>
              </w:rPr>
              <w:t xml:space="preserve">   I agree that if prescribed medication </w:t>
            </w:r>
            <w:r w:rsidRPr="00681742">
              <w:rPr>
                <w:rFonts w:ascii="Arial" w:hAnsi="Arial" w:cs="Arial"/>
                <w:color w:val="000000"/>
                <w:sz w:val="20"/>
                <w:szCs w:val="20"/>
              </w:rPr>
              <w:t>needs to be administered, a designated adult will be assigned to do this. I will ensure that prescribed medication is clearly labelled, securely fastened and handed to the designated adult with instructions on its administration.</w:t>
            </w:r>
          </w:p>
          <w:p w14:paraId="2A40FE5E" w14:textId="2A546577" w:rsidR="00F769CC" w:rsidRPr="00681742" w:rsidRDefault="00F769CC" w:rsidP="00A36549">
            <w:pPr>
              <w:tabs>
                <w:tab w:val="left" w:pos="426"/>
              </w:tabs>
              <w:autoSpaceDE w:val="0"/>
              <w:autoSpaceDN w:val="0"/>
              <w:adjustRightInd w:val="0"/>
              <w:spacing w:after="0" w:line="240" w:lineRule="auto"/>
              <w:ind w:left="426" w:right="425" w:hanging="284"/>
              <w:jc w:val="both"/>
              <w:rPr>
                <w:rFonts w:ascii="Arial" w:hAnsi="Arial" w:cs="Arial"/>
                <w:sz w:val="20"/>
                <w:szCs w:val="20"/>
              </w:rPr>
            </w:pPr>
            <w:r w:rsidRPr="00681742">
              <w:rPr>
                <w:rFonts w:ascii="Arial" w:hAnsi="Arial" w:cs="Arial"/>
                <w:sz w:val="20"/>
                <w:szCs w:val="20"/>
              </w:rPr>
              <w:sym w:font="Wingdings" w:char="F0A8"/>
            </w:r>
            <w:r w:rsidRPr="00681742">
              <w:rPr>
                <w:rFonts w:ascii="Arial" w:hAnsi="Arial" w:cs="Arial"/>
                <w:sz w:val="20"/>
                <w:szCs w:val="20"/>
              </w:rPr>
              <w:t xml:space="preserve"> </w:t>
            </w:r>
            <w:r w:rsidRPr="00681742">
              <w:rPr>
                <w:rFonts w:ascii="Arial" w:hAnsi="Arial" w:cs="Arial"/>
                <w:sz w:val="20"/>
                <w:szCs w:val="20"/>
              </w:rPr>
              <w:tab/>
              <w:t xml:space="preserve">I will inform </w:t>
            </w:r>
            <w:r w:rsidR="00A97E0D">
              <w:rPr>
                <w:rFonts w:ascii="Arial" w:hAnsi="Arial" w:cs="Arial"/>
                <w:sz w:val="20"/>
                <w:szCs w:val="20"/>
              </w:rPr>
              <w:t>Cust S</w:t>
            </w:r>
            <w:bookmarkStart w:id="0" w:name="_GoBack"/>
            <w:bookmarkEnd w:id="0"/>
            <w:r w:rsidRPr="00681742">
              <w:rPr>
                <w:rFonts w:ascii="Arial" w:hAnsi="Arial" w:cs="Arial"/>
                <w:sz w:val="20"/>
                <w:szCs w:val="20"/>
              </w:rPr>
              <w:t>chool as soon as possible of any changes in the medical or other circumstances.</w:t>
            </w:r>
          </w:p>
          <w:p w14:paraId="1A6B17DE" w14:textId="77777777" w:rsidR="00F769CC" w:rsidRPr="00681742" w:rsidRDefault="00F769CC" w:rsidP="00A36549">
            <w:pPr>
              <w:tabs>
                <w:tab w:val="left" w:pos="426"/>
              </w:tabs>
              <w:autoSpaceDE w:val="0"/>
              <w:autoSpaceDN w:val="0"/>
              <w:adjustRightInd w:val="0"/>
              <w:spacing w:after="0" w:line="240" w:lineRule="auto"/>
              <w:ind w:left="426" w:right="425" w:hanging="284"/>
              <w:jc w:val="both"/>
              <w:rPr>
                <w:rFonts w:ascii="Arial" w:hAnsi="Arial" w:cs="Arial"/>
                <w:sz w:val="20"/>
                <w:szCs w:val="20"/>
              </w:rPr>
            </w:pPr>
            <w:r w:rsidRPr="00681742">
              <w:rPr>
                <w:rFonts w:ascii="Arial" w:hAnsi="Arial" w:cs="Arial"/>
                <w:sz w:val="20"/>
                <w:szCs w:val="20"/>
              </w:rPr>
              <w:sym w:font="Wingdings" w:char="F0A8"/>
            </w:r>
            <w:r w:rsidRPr="00681742">
              <w:rPr>
                <w:rFonts w:ascii="Arial" w:hAnsi="Arial" w:cs="Arial"/>
                <w:sz w:val="20"/>
                <w:szCs w:val="20"/>
              </w:rPr>
              <w:t xml:space="preserve"> </w:t>
            </w:r>
            <w:r w:rsidRPr="00681742">
              <w:rPr>
                <w:rFonts w:ascii="Arial" w:hAnsi="Arial" w:cs="Arial"/>
                <w:sz w:val="20"/>
                <w:szCs w:val="20"/>
              </w:rPr>
              <w:tab/>
              <w:t>I agree to my child receiving any emergency medical, dental, or surgical treatment, including anaesthetic or blood transfusion, as considered by the medical authorities present.</w:t>
            </w:r>
          </w:p>
          <w:p w14:paraId="197F7093" w14:textId="77777777" w:rsidR="00F769CC" w:rsidRPr="00681742" w:rsidRDefault="00F769CC" w:rsidP="00A36549">
            <w:pPr>
              <w:tabs>
                <w:tab w:val="left" w:pos="426"/>
              </w:tabs>
              <w:autoSpaceDE w:val="0"/>
              <w:autoSpaceDN w:val="0"/>
              <w:adjustRightInd w:val="0"/>
              <w:spacing w:after="0" w:line="240" w:lineRule="auto"/>
              <w:ind w:left="426" w:right="425" w:hanging="284"/>
              <w:jc w:val="both"/>
              <w:rPr>
                <w:rFonts w:ascii="Arial" w:hAnsi="Arial" w:cs="Arial"/>
                <w:sz w:val="20"/>
                <w:szCs w:val="20"/>
              </w:rPr>
            </w:pPr>
            <w:r w:rsidRPr="00681742">
              <w:rPr>
                <w:rFonts w:ascii="Arial" w:hAnsi="Arial" w:cs="Arial"/>
                <w:sz w:val="20"/>
                <w:szCs w:val="20"/>
              </w:rPr>
              <w:sym w:font="Wingdings" w:char="F0A8"/>
            </w:r>
            <w:r w:rsidRPr="00681742">
              <w:rPr>
                <w:rFonts w:ascii="Arial" w:hAnsi="Arial" w:cs="Arial"/>
                <w:sz w:val="20"/>
                <w:szCs w:val="20"/>
              </w:rPr>
              <w:t xml:space="preserve"> </w:t>
            </w:r>
            <w:r w:rsidRPr="00681742">
              <w:rPr>
                <w:rFonts w:ascii="Arial" w:hAnsi="Arial" w:cs="Arial"/>
                <w:sz w:val="20"/>
                <w:szCs w:val="20"/>
              </w:rPr>
              <w:tab/>
              <w:t>Any medical costs not covered by ACC or a community service card will be paid by me.</w:t>
            </w:r>
          </w:p>
          <w:p w14:paraId="490E7179" w14:textId="77777777" w:rsidR="00F769CC" w:rsidRPr="00681742" w:rsidRDefault="00F769CC" w:rsidP="00A36549">
            <w:pPr>
              <w:tabs>
                <w:tab w:val="left" w:pos="426"/>
              </w:tabs>
              <w:autoSpaceDE w:val="0"/>
              <w:autoSpaceDN w:val="0"/>
              <w:adjustRightInd w:val="0"/>
              <w:spacing w:after="0" w:line="240" w:lineRule="auto"/>
              <w:ind w:left="426" w:right="425" w:hanging="284"/>
              <w:jc w:val="both"/>
              <w:rPr>
                <w:rFonts w:ascii="Arial" w:hAnsi="Arial" w:cs="Arial"/>
                <w:sz w:val="20"/>
                <w:szCs w:val="20"/>
              </w:rPr>
            </w:pPr>
            <w:r w:rsidRPr="00681742">
              <w:rPr>
                <w:rFonts w:ascii="Arial" w:hAnsi="Arial" w:cs="Arial"/>
                <w:sz w:val="20"/>
                <w:szCs w:val="20"/>
              </w:rPr>
              <w:sym w:font="Wingdings" w:char="F0A8"/>
            </w:r>
            <w:r w:rsidRPr="00681742">
              <w:rPr>
                <w:rFonts w:ascii="Arial" w:hAnsi="Arial" w:cs="Arial"/>
                <w:sz w:val="20"/>
                <w:szCs w:val="20"/>
              </w:rPr>
              <w:t xml:space="preserve"> </w:t>
            </w:r>
            <w:r w:rsidRPr="00681742">
              <w:rPr>
                <w:rFonts w:ascii="Arial" w:hAnsi="Arial" w:cs="Arial"/>
                <w:sz w:val="20"/>
                <w:szCs w:val="20"/>
              </w:rPr>
              <w:tab/>
              <w:t xml:space="preserve">If my child involved in a serious disciplinary problem, </w:t>
            </w:r>
            <w:r w:rsidRPr="00681742">
              <w:rPr>
                <w:rFonts w:ascii="Arial" w:hAnsi="Arial" w:cs="Arial"/>
                <w:color w:val="000000"/>
                <w:sz w:val="20"/>
                <w:szCs w:val="20"/>
              </w:rPr>
              <w:t>including the use of illegal substances and/or alcohol, or actions that threaten the safety of others, he/she will be sent home at my expense.</w:t>
            </w:r>
          </w:p>
          <w:p w14:paraId="549A8D30" w14:textId="77777777" w:rsidR="00F769CC" w:rsidRPr="00A36549" w:rsidRDefault="00F769CC" w:rsidP="00A36549">
            <w:pPr>
              <w:pBdr>
                <w:top w:val="single" w:sz="8" w:space="1" w:color="auto"/>
                <w:left w:val="single" w:sz="8" w:space="1" w:color="auto"/>
                <w:bottom w:val="single" w:sz="8" w:space="1" w:color="auto"/>
                <w:right w:val="single" w:sz="8" w:space="0" w:color="auto"/>
              </w:pBdr>
              <w:spacing w:after="0" w:line="240" w:lineRule="auto"/>
              <w:ind w:left="142" w:right="425"/>
              <w:rPr>
                <w:rFonts w:ascii="Arial" w:hAnsi="Arial" w:cs="Arial"/>
                <w:b/>
                <w:sz w:val="18"/>
              </w:rPr>
            </w:pPr>
            <w:r w:rsidRPr="00A36549">
              <w:rPr>
                <w:rFonts w:ascii="Arial" w:hAnsi="Arial" w:cs="Arial"/>
                <w:b/>
                <w:sz w:val="18"/>
              </w:rPr>
              <w:t>Student Contract</w:t>
            </w:r>
          </w:p>
          <w:p w14:paraId="48274A6C" w14:textId="77777777" w:rsidR="00F769CC" w:rsidRPr="00A36549" w:rsidRDefault="00F769CC" w:rsidP="00A36549">
            <w:pPr>
              <w:spacing w:after="0" w:line="240" w:lineRule="auto"/>
              <w:ind w:left="142" w:right="425"/>
              <w:rPr>
                <w:rFonts w:ascii="Arial" w:hAnsi="Arial" w:cs="Arial"/>
                <w:sz w:val="2"/>
                <w:szCs w:val="18"/>
              </w:rPr>
            </w:pPr>
          </w:p>
          <w:p w14:paraId="265EDEDD" w14:textId="77777777" w:rsidR="00F769CC" w:rsidRPr="00681742" w:rsidRDefault="00F769CC" w:rsidP="00A36549">
            <w:pPr>
              <w:spacing w:after="0" w:line="240" w:lineRule="auto"/>
              <w:ind w:left="142" w:right="425"/>
              <w:jc w:val="both"/>
              <w:rPr>
                <w:rFonts w:ascii="Arial" w:hAnsi="Arial" w:cs="Arial"/>
                <w:sz w:val="20"/>
                <w:szCs w:val="20"/>
              </w:rPr>
            </w:pPr>
            <w:r w:rsidRPr="00681742">
              <w:rPr>
                <w:rFonts w:ascii="Arial" w:hAnsi="Arial" w:cs="Arial"/>
                <w:sz w:val="20"/>
                <w:szCs w:val="20"/>
              </w:rPr>
              <w:t>To be read and signed by all participating students.</w:t>
            </w:r>
          </w:p>
          <w:p w14:paraId="20987EA8" w14:textId="77777777" w:rsidR="00F769CC" w:rsidRPr="00681742" w:rsidRDefault="00F769CC" w:rsidP="00A36549">
            <w:pPr>
              <w:tabs>
                <w:tab w:val="left" w:pos="284"/>
              </w:tabs>
              <w:autoSpaceDE w:val="0"/>
              <w:autoSpaceDN w:val="0"/>
              <w:adjustRightInd w:val="0"/>
              <w:spacing w:after="0" w:line="240" w:lineRule="auto"/>
              <w:ind w:left="426" w:right="425" w:hanging="284"/>
              <w:jc w:val="both"/>
              <w:rPr>
                <w:rFonts w:ascii="Arial" w:hAnsi="Arial" w:cs="Arial"/>
                <w:sz w:val="20"/>
                <w:szCs w:val="20"/>
              </w:rPr>
            </w:pPr>
            <w:r w:rsidRPr="00681742">
              <w:rPr>
                <w:rFonts w:ascii="Arial" w:hAnsi="Arial" w:cs="Arial"/>
                <w:sz w:val="20"/>
                <w:szCs w:val="20"/>
              </w:rPr>
              <w:sym w:font="Wingdings" w:char="F0A8"/>
            </w:r>
            <w:r w:rsidRPr="00681742">
              <w:rPr>
                <w:rFonts w:ascii="Arial" w:hAnsi="Arial" w:cs="Arial"/>
                <w:sz w:val="20"/>
                <w:szCs w:val="20"/>
              </w:rPr>
              <w:t xml:space="preserve">  I understand that any EOTC event is an opportunity for me to learn, </w:t>
            </w:r>
            <w:r w:rsidRPr="00681742">
              <w:rPr>
                <w:rFonts w:ascii="Arial" w:hAnsi="Arial" w:cs="Arial"/>
                <w:color w:val="000000"/>
                <w:sz w:val="20"/>
                <w:szCs w:val="20"/>
              </w:rPr>
              <w:t xml:space="preserve">practise skills and gain attitudes and values in an environment outside the classroom.         </w:t>
            </w:r>
          </w:p>
          <w:p w14:paraId="153FB99E" w14:textId="77777777" w:rsidR="00F769CC" w:rsidRPr="00681742" w:rsidRDefault="00F769CC" w:rsidP="00A36549">
            <w:pPr>
              <w:pStyle w:val="ListParagraph"/>
              <w:numPr>
                <w:ilvl w:val="0"/>
                <w:numId w:val="19"/>
              </w:numPr>
              <w:tabs>
                <w:tab w:val="left" w:pos="426"/>
              </w:tabs>
              <w:autoSpaceDE w:val="0"/>
              <w:autoSpaceDN w:val="0"/>
              <w:adjustRightInd w:val="0"/>
              <w:spacing w:after="0" w:line="240" w:lineRule="auto"/>
              <w:ind w:right="425"/>
              <w:jc w:val="both"/>
              <w:rPr>
                <w:rFonts w:ascii="Arial" w:hAnsi="Arial" w:cs="Arial"/>
                <w:sz w:val="20"/>
                <w:szCs w:val="20"/>
              </w:rPr>
            </w:pPr>
            <w:r w:rsidRPr="00681742">
              <w:rPr>
                <w:rFonts w:ascii="Arial" w:hAnsi="Arial" w:cs="Arial"/>
                <w:color w:val="000000"/>
                <w:sz w:val="20"/>
                <w:szCs w:val="20"/>
              </w:rPr>
              <w:t>I realise that this requires me to take on genuine responsibility for my own learning and the safety and that of myself and others.</w:t>
            </w:r>
          </w:p>
          <w:p w14:paraId="48C099EC" w14:textId="77777777" w:rsidR="00F769CC" w:rsidRPr="00681742" w:rsidRDefault="00F769CC" w:rsidP="00A36549">
            <w:pPr>
              <w:tabs>
                <w:tab w:val="left" w:pos="284"/>
              </w:tabs>
              <w:autoSpaceDE w:val="0"/>
              <w:autoSpaceDN w:val="0"/>
              <w:adjustRightInd w:val="0"/>
              <w:spacing w:after="0" w:line="240" w:lineRule="auto"/>
              <w:ind w:left="142" w:right="425"/>
              <w:jc w:val="both"/>
              <w:rPr>
                <w:rFonts w:ascii="Arial" w:hAnsi="Arial" w:cs="Arial"/>
                <w:sz w:val="20"/>
                <w:szCs w:val="20"/>
              </w:rPr>
            </w:pPr>
            <w:r w:rsidRPr="00681742">
              <w:rPr>
                <w:rFonts w:ascii="Arial" w:hAnsi="Arial" w:cs="Arial"/>
                <w:sz w:val="20"/>
                <w:szCs w:val="20"/>
              </w:rPr>
              <w:sym w:font="Wingdings" w:char="F0A8"/>
            </w:r>
            <w:r w:rsidRPr="00681742">
              <w:rPr>
                <w:rFonts w:ascii="Arial" w:hAnsi="Arial" w:cs="Arial"/>
                <w:sz w:val="20"/>
                <w:szCs w:val="20"/>
              </w:rPr>
              <w:t xml:space="preserve">   I agree to do the following to make this happen:</w:t>
            </w:r>
          </w:p>
          <w:p w14:paraId="1FDDBD11" w14:textId="77777777" w:rsidR="00F769CC" w:rsidRPr="00681742" w:rsidRDefault="00F769CC" w:rsidP="00A36549">
            <w:pPr>
              <w:pStyle w:val="ListParagraph"/>
              <w:numPr>
                <w:ilvl w:val="0"/>
                <w:numId w:val="19"/>
              </w:numPr>
              <w:tabs>
                <w:tab w:val="left" w:pos="426"/>
              </w:tabs>
              <w:autoSpaceDE w:val="0"/>
              <w:autoSpaceDN w:val="0"/>
              <w:adjustRightInd w:val="0"/>
              <w:spacing w:after="0" w:line="240" w:lineRule="auto"/>
              <w:ind w:right="425"/>
              <w:jc w:val="both"/>
              <w:rPr>
                <w:rFonts w:ascii="Arial" w:hAnsi="Arial" w:cs="Arial"/>
                <w:color w:val="000000"/>
                <w:sz w:val="20"/>
                <w:szCs w:val="20"/>
              </w:rPr>
            </w:pPr>
            <w:r w:rsidRPr="00681742">
              <w:rPr>
                <w:rFonts w:ascii="Arial" w:hAnsi="Arial" w:cs="Arial"/>
                <w:color w:val="000000"/>
                <w:sz w:val="20"/>
                <w:szCs w:val="20"/>
              </w:rPr>
              <w:t>Show courtesy and consideration for others; Follow the rules and instructions of staff and other supervisors at any event; Take part in all activities within challenge-by-choice options; Look after myself and my personal belongings; Declare medical conditions that could affect participation in the event; Accept the rules set by the school for any event, even if they are different from what is accepted at home.</w:t>
            </w:r>
          </w:p>
          <w:p w14:paraId="18AAEFD9" w14:textId="77777777" w:rsidR="00F769CC" w:rsidRPr="00681742" w:rsidRDefault="00F769CC" w:rsidP="00A36549">
            <w:pPr>
              <w:tabs>
                <w:tab w:val="left" w:pos="284"/>
              </w:tabs>
              <w:autoSpaceDE w:val="0"/>
              <w:autoSpaceDN w:val="0"/>
              <w:adjustRightInd w:val="0"/>
              <w:spacing w:after="0" w:line="240" w:lineRule="auto"/>
              <w:ind w:left="142" w:right="425"/>
              <w:jc w:val="both"/>
              <w:rPr>
                <w:rFonts w:ascii="Arial" w:hAnsi="Arial" w:cs="Arial"/>
                <w:sz w:val="20"/>
                <w:szCs w:val="20"/>
              </w:rPr>
            </w:pPr>
            <w:r w:rsidRPr="00681742">
              <w:rPr>
                <w:rFonts w:ascii="Arial" w:hAnsi="Arial" w:cs="Arial"/>
                <w:sz w:val="20"/>
                <w:szCs w:val="20"/>
              </w:rPr>
              <w:sym w:font="Wingdings" w:char="F0A8"/>
            </w:r>
            <w:r w:rsidRPr="00681742">
              <w:rPr>
                <w:rFonts w:ascii="Arial" w:hAnsi="Arial" w:cs="Arial"/>
                <w:sz w:val="20"/>
                <w:szCs w:val="20"/>
              </w:rPr>
              <w:t xml:space="preserve">   I understand that my parent/caregivers will be contacted and I may be sent home at their expense if:         </w:t>
            </w:r>
          </w:p>
          <w:p w14:paraId="70C013EC" w14:textId="77777777" w:rsidR="00F769CC" w:rsidRPr="00681742" w:rsidRDefault="00F769CC" w:rsidP="00A36549">
            <w:pPr>
              <w:pStyle w:val="ListParagraph"/>
              <w:numPr>
                <w:ilvl w:val="0"/>
                <w:numId w:val="19"/>
              </w:numPr>
              <w:tabs>
                <w:tab w:val="left" w:pos="426"/>
              </w:tabs>
              <w:autoSpaceDE w:val="0"/>
              <w:autoSpaceDN w:val="0"/>
              <w:adjustRightInd w:val="0"/>
              <w:spacing w:after="0" w:line="240" w:lineRule="auto"/>
              <w:ind w:right="425"/>
              <w:jc w:val="both"/>
              <w:rPr>
                <w:rFonts w:ascii="Arial" w:hAnsi="Arial" w:cs="Arial"/>
                <w:color w:val="000000"/>
                <w:sz w:val="20"/>
                <w:szCs w:val="20"/>
              </w:rPr>
            </w:pPr>
            <w:r w:rsidRPr="00681742">
              <w:rPr>
                <w:rFonts w:ascii="Arial" w:hAnsi="Arial" w:cs="Arial"/>
                <w:color w:val="000000"/>
                <w:sz w:val="20"/>
                <w:szCs w:val="20"/>
              </w:rPr>
              <w:t>My actions are considered unacceptable by staff; I break the school drugs and alcohol policy; My actions put me or others in any danger.</w:t>
            </w:r>
          </w:p>
          <w:p w14:paraId="13C93880" w14:textId="77777777" w:rsidR="00F769CC" w:rsidRPr="00681742" w:rsidRDefault="00F769CC" w:rsidP="00A36549">
            <w:pPr>
              <w:tabs>
                <w:tab w:val="left" w:pos="8222"/>
                <w:tab w:val="left" w:pos="9072"/>
              </w:tabs>
              <w:autoSpaceDE w:val="0"/>
              <w:autoSpaceDN w:val="0"/>
              <w:adjustRightInd w:val="0"/>
              <w:spacing w:after="0" w:line="240" w:lineRule="auto"/>
              <w:ind w:left="142" w:right="425"/>
              <w:rPr>
                <w:rFonts w:ascii="Arial" w:hAnsi="Arial" w:cs="Arial"/>
                <w:color w:val="000000"/>
                <w:sz w:val="20"/>
                <w:szCs w:val="20"/>
              </w:rPr>
            </w:pPr>
          </w:p>
          <w:p w14:paraId="29895267" w14:textId="54205005" w:rsidR="00F769CC" w:rsidRPr="00681742" w:rsidRDefault="00F769CC" w:rsidP="00A36549">
            <w:pPr>
              <w:tabs>
                <w:tab w:val="left" w:pos="8222"/>
                <w:tab w:val="left" w:pos="9072"/>
              </w:tabs>
              <w:autoSpaceDE w:val="0"/>
              <w:autoSpaceDN w:val="0"/>
              <w:adjustRightInd w:val="0"/>
              <w:spacing w:after="0" w:line="240" w:lineRule="auto"/>
              <w:ind w:left="142" w:right="425"/>
              <w:rPr>
                <w:rFonts w:ascii="Arial" w:hAnsi="Arial" w:cs="Arial"/>
                <w:sz w:val="20"/>
                <w:szCs w:val="20"/>
              </w:rPr>
            </w:pPr>
            <w:r w:rsidRPr="00681742">
              <w:rPr>
                <w:rFonts w:ascii="Arial" w:hAnsi="Arial" w:cs="Arial"/>
                <w:color w:val="000000"/>
                <w:sz w:val="20"/>
                <w:szCs w:val="20"/>
              </w:rPr>
              <w:t xml:space="preserve">Signed (by student): …………………………………………………………………………Date </w:t>
            </w:r>
            <w:r w:rsidRPr="00681742">
              <w:rPr>
                <w:rFonts w:ascii="Arial" w:hAnsi="Arial" w:cs="Arial"/>
                <w:sz w:val="20"/>
                <w:szCs w:val="20"/>
              </w:rPr>
              <w:t>……../……../……..</w:t>
            </w:r>
          </w:p>
          <w:p w14:paraId="142B1356" w14:textId="77777777" w:rsidR="00F769CC" w:rsidRPr="00A36549" w:rsidRDefault="00F769CC" w:rsidP="00A36549">
            <w:pPr>
              <w:tabs>
                <w:tab w:val="left" w:pos="8222"/>
                <w:tab w:val="left" w:pos="9072"/>
              </w:tabs>
              <w:autoSpaceDE w:val="0"/>
              <w:autoSpaceDN w:val="0"/>
              <w:adjustRightInd w:val="0"/>
              <w:spacing w:after="0" w:line="240" w:lineRule="auto"/>
              <w:ind w:left="142" w:right="425"/>
              <w:rPr>
                <w:rFonts w:ascii="Arial" w:hAnsi="Arial" w:cs="Arial"/>
                <w:sz w:val="2"/>
              </w:rPr>
            </w:pPr>
          </w:p>
          <w:p w14:paraId="53917C85" w14:textId="77777777" w:rsidR="00F769CC" w:rsidRPr="00A36549" w:rsidRDefault="00F769CC" w:rsidP="00A36549">
            <w:pPr>
              <w:pBdr>
                <w:top w:val="single" w:sz="8" w:space="1" w:color="auto"/>
                <w:left w:val="single" w:sz="8" w:space="1" w:color="auto"/>
                <w:bottom w:val="single" w:sz="8" w:space="1" w:color="auto"/>
                <w:right w:val="single" w:sz="8" w:space="4" w:color="auto"/>
              </w:pBdr>
              <w:spacing w:after="0" w:line="240" w:lineRule="auto"/>
              <w:ind w:left="142" w:right="425"/>
              <w:rPr>
                <w:rFonts w:ascii="Arial" w:hAnsi="Arial" w:cs="Arial"/>
                <w:b/>
                <w:sz w:val="18"/>
              </w:rPr>
            </w:pPr>
            <w:r w:rsidRPr="00A36549">
              <w:rPr>
                <w:rFonts w:ascii="Arial" w:hAnsi="Arial" w:cs="Arial"/>
                <w:b/>
                <w:sz w:val="18"/>
              </w:rPr>
              <w:t>Parental Consent</w:t>
            </w:r>
          </w:p>
          <w:p w14:paraId="0F62CF97" w14:textId="77777777" w:rsidR="00F769CC" w:rsidRPr="00A36549" w:rsidRDefault="00F769CC" w:rsidP="00A36549">
            <w:pPr>
              <w:tabs>
                <w:tab w:val="left" w:pos="284"/>
              </w:tabs>
              <w:autoSpaceDE w:val="0"/>
              <w:autoSpaceDN w:val="0"/>
              <w:adjustRightInd w:val="0"/>
              <w:spacing w:after="0" w:line="240" w:lineRule="auto"/>
              <w:ind w:left="142" w:right="425"/>
              <w:rPr>
                <w:rFonts w:ascii="Arial" w:hAnsi="Arial" w:cs="Arial"/>
                <w:sz w:val="2"/>
                <w:szCs w:val="18"/>
              </w:rPr>
            </w:pPr>
          </w:p>
          <w:p w14:paraId="5CC27C17" w14:textId="77777777" w:rsidR="00F769CC" w:rsidRPr="00681742" w:rsidRDefault="00F769CC" w:rsidP="00A36549">
            <w:pPr>
              <w:tabs>
                <w:tab w:val="left" w:pos="284"/>
              </w:tabs>
              <w:autoSpaceDE w:val="0"/>
              <w:autoSpaceDN w:val="0"/>
              <w:adjustRightInd w:val="0"/>
              <w:spacing w:after="0" w:line="240" w:lineRule="auto"/>
              <w:ind w:left="142" w:right="425"/>
              <w:jc w:val="both"/>
              <w:rPr>
                <w:rFonts w:ascii="Arial" w:hAnsi="Arial" w:cs="Arial"/>
                <w:sz w:val="20"/>
                <w:szCs w:val="20"/>
              </w:rPr>
            </w:pPr>
            <w:r w:rsidRPr="00681742">
              <w:rPr>
                <w:rFonts w:ascii="Arial" w:hAnsi="Arial" w:cs="Arial"/>
                <w:sz w:val="20"/>
                <w:szCs w:val="20"/>
              </w:rPr>
              <w:sym w:font="Wingdings" w:char="F0A8"/>
            </w:r>
            <w:r w:rsidRPr="00681742">
              <w:rPr>
                <w:rFonts w:ascii="Arial" w:hAnsi="Arial" w:cs="Arial"/>
                <w:sz w:val="20"/>
                <w:szCs w:val="20"/>
              </w:rPr>
              <w:t xml:space="preserve">  I agree to my child taking part in EOTC events. I acknowledge the </w:t>
            </w:r>
            <w:r w:rsidRPr="00681742">
              <w:rPr>
                <w:rFonts w:ascii="Arial" w:hAnsi="Arial" w:cs="Arial"/>
                <w:color w:val="000000"/>
                <w:sz w:val="20"/>
                <w:szCs w:val="20"/>
              </w:rPr>
              <w:t>need for them to behave responsibly.</w:t>
            </w:r>
          </w:p>
          <w:p w14:paraId="2C1F6CF3" w14:textId="70D52DDF" w:rsidR="00F769CC" w:rsidRPr="00681742" w:rsidRDefault="00F769CC" w:rsidP="00A36549">
            <w:pPr>
              <w:tabs>
                <w:tab w:val="left" w:pos="284"/>
              </w:tabs>
              <w:autoSpaceDE w:val="0"/>
              <w:autoSpaceDN w:val="0"/>
              <w:adjustRightInd w:val="0"/>
              <w:spacing w:after="0" w:line="240" w:lineRule="auto"/>
              <w:ind w:left="426" w:right="425" w:hanging="284"/>
              <w:jc w:val="both"/>
              <w:rPr>
                <w:rFonts w:ascii="Arial" w:hAnsi="Arial" w:cs="Arial"/>
                <w:sz w:val="20"/>
                <w:szCs w:val="20"/>
              </w:rPr>
            </w:pPr>
            <w:r w:rsidRPr="00681742">
              <w:rPr>
                <w:rFonts w:ascii="Arial" w:hAnsi="Arial" w:cs="Arial"/>
                <w:sz w:val="20"/>
                <w:szCs w:val="20"/>
              </w:rPr>
              <w:sym w:font="Wingdings" w:char="F0A8"/>
            </w:r>
            <w:r w:rsidRPr="00681742">
              <w:rPr>
                <w:rFonts w:ascii="Arial" w:hAnsi="Arial" w:cs="Arial"/>
                <w:sz w:val="20"/>
                <w:szCs w:val="20"/>
              </w:rPr>
              <w:t xml:space="preserve">  I understand that there are risks associated with involvement in </w:t>
            </w:r>
            <w:r w:rsidR="00965EE1">
              <w:rPr>
                <w:rFonts w:ascii="Arial" w:hAnsi="Arial" w:cs="Arial"/>
                <w:sz w:val="20"/>
                <w:szCs w:val="20"/>
              </w:rPr>
              <w:t>Cust S</w:t>
            </w:r>
            <w:r w:rsidRPr="00681742">
              <w:rPr>
                <w:rFonts w:ascii="Arial" w:hAnsi="Arial" w:cs="Arial"/>
                <w:sz w:val="20"/>
                <w:szCs w:val="20"/>
              </w:rPr>
              <w:t>chool’s EOTC events and that these risks cannot be completely eliminated.</w:t>
            </w:r>
          </w:p>
          <w:p w14:paraId="4CA38403" w14:textId="1CDA6103" w:rsidR="00F769CC" w:rsidRPr="00681742" w:rsidRDefault="00F769CC" w:rsidP="00A36549">
            <w:pPr>
              <w:tabs>
                <w:tab w:val="left" w:pos="284"/>
              </w:tabs>
              <w:autoSpaceDE w:val="0"/>
              <w:autoSpaceDN w:val="0"/>
              <w:adjustRightInd w:val="0"/>
              <w:spacing w:after="0" w:line="240" w:lineRule="auto"/>
              <w:ind w:left="426" w:right="425" w:hanging="284"/>
              <w:jc w:val="both"/>
              <w:rPr>
                <w:rFonts w:ascii="Arial" w:hAnsi="Arial" w:cs="Arial"/>
                <w:sz w:val="20"/>
                <w:szCs w:val="20"/>
              </w:rPr>
            </w:pPr>
            <w:r w:rsidRPr="00681742">
              <w:rPr>
                <w:rFonts w:ascii="Arial" w:hAnsi="Arial" w:cs="Arial"/>
                <w:sz w:val="20"/>
                <w:szCs w:val="20"/>
              </w:rPr>
              <w:sym w:font="Wingdings" w:char="F0A8"/>
            </w:r>
            <w:r w:rsidRPr="00681742">
              <w:rPr>
                <w:rFonts w:ascii="Arial" w:hAnsi="Arial" w:cs="Arial"/>
                <w:sz w:val="20"/>
                <w:szCs w:val="20"/>
              </w:rPr>
              <w:t xml:space="preserve">  I understand </w:t>
            </w:r>
            <w:r w:rsidR="00965EE1">
              <w:rPr>
                <w:rFonts w:ascii="Arial" w:hAnsi="Arial" w:cs="Arial"/>
                <w:sz w:val="20"/>
                <w:szCs w:val="20"/>
              </w:rPr>
              <w:t>Cust S</w:t>
            </w:r>
            <w:r w:rsidRPr="00681742">
              <w:rPr>
                <w:rFonts w:ascii="Arial" w:hAnsi="Arial" w:cs="Arial"/>
                <w:sz w:val="20"/>
                <w:szCs w:val="20"/>
              </w:rPr>
              <w:t>chool will identify any foreseeable risks or hazards and implement correct management procedures to eliminate or minimise those risks.</w:t>
            </w:r>
            <w:r w:rsidRPr="00681742">
              <w:rPr>
                <w:rFonts w:ascii="Arial" w:hAnsi="Arial" w:cs="Arial"/>
                <w:color w:val="000000"/>
                <w:sz w:val="20"/>
                <w:szCs w:val="20"/>
              </w:rPr>
              <w:t xml:space="preserve"> </w:t>
            </w:r>
          </w:p>
          <w:p w14:paraId="380C49D9" w14:textId="77777777" w:rsidR="00F769CC" w:rsidRPr="00681742" w:rsidRDefault="00F769CC" w:rsidP="00A36549">
            <w:pPr>
              <w:tabs>
                <w:tab w:val="left" w:pos="284"/>
              </w:tabs>
              <w:autoSpaceDE w:val="0"/>
              <w:autoSpaceDN w:val="0"/>
              <w:adjustRightInd w:val="0"/>
              <w:spacing w:after="0" w:line="240" w:lineRule="auto"/>
              <w:ind w:left="426" w:right="425" w:hanging="284"/>
              <w:jc w:val="both"/>
              <w:rPr>
                <w:rFonts w:ascii="Arial" w:hAnsi="Arial" w:cs="Arial"/>
                <w:sz w:val="20"/>
                <w:szCs w:val="20"/>
              </w:rPr>
            </w:pPr>
            <w:r w:rsidRPr="00681742">
              <w:rPr>
                <w:rFonts w:ascii="Arial" w:hAnsi="Arial" w:cs="Arial"/>
                <w:sz w:val="20"/>
                <w:szCs w:val="20"/>
              </w:rPr>
              <w:sym w:font="Wingdings" w:char="F0A8"/>
            </w:r>
            <w:r w:rsidRPr="00681742">
              <w:rPr>
                <w:rFonts w:ascii="Arial" w:hAnsi="Arial" w:cs="Arial"/>
                <w:sz w:val="20"/>
                <w:szCs w:val="20"/>
              </w:rPr>
              <w:t xml:space="preserve">  I understand that my child will be involved in the development of safety procedures. I will do my best to ensure that my child follows these procedures.</w:t>
            </w:r>
          </w:p>
          <w:p w14:paraId="4A79CCBE" w14:textId="5550679B" w:rsidR="00F769CC" w:rsidRPr="00681742" w:rsidRDefault="00F769CC" w:rsidP="00A36549">
            <w:pPr>
              <w:tabs>
                <w:tab w:val="left" w:pos="284"/>
              </w:tabs>
              <w:autoSpaceDE w:val="0"/>
              <w:autoSpaceDN w:val="0"/>
              <w:adjustRightInd w:val="0"/>
              <w:spacing w:after="0" w:line="240" w:lineRule="auto"/>
              <w:ind w:left="426" w:right="425" w:hanging="284"/>
              <w:jc w:val="both"/>
              <w:rPr>
                <w:rFonts w:ascii="Arial" w:hAnsi="Arial" w:cs="Arial"/>
                <w:sz w:val="20"/>
                <w:szCs w:val="20"/>
              </w:rPr>
            </w:pPr>
            <w:r w:rsidRPr="00681742">
              <w:rPr>
                <w:rFonts w:ascii="Arial" w:hAnsi="Arial" w:cs="Arial"/>
                <w:sz w:val="20"/>
                <w:szCs w:val="20"/>
              </w:rPr>
              <w:sym w:font="Wingdings" w:char="F0A8"/>
            </w:r>
            <w:r w:rsidRPr="00681742">
              <w:rPr>
                <w:rFonts w:ascii="Arial" w:hAnsi="Arial" w:cs="Arial"/>
                <w:sz w:val="20"/>
                <w:szCs w:val="20"/>
              </w:rPr>
              <w:t xml:space="preserve">  I acknowledge that in order to gain a better understanding of </w:t>
            </w:r>
            <w:r w:rsidRPr="00681742">
              <w:rPr>
                <w:rFonts w:ascii="Arial" w:hAnsi="Arial" w:cs="Arial"/>
                <w:color w:val="000000"/>
                <w:sz w:val="20"/>
                <w:szCs w:val="20"/>
              </w:rPr>
              <w:t xml:space="preserve">the risks involved I am able to ask any questions of </w:t>
            </w:r>
            <w:r w:rsidR="00965EE1">
              <w:rPr>
                <w:rFonts w:ascii="Arial" w:hAnsi="Arial" w:cs="Arial"/>
                <w:color w:val="000000"/>
                <w:sz w:val="20"/>
                <w:szCs w:val="20"/>
              </w:rPr>
              <w:t xml:space="preserve">Cust </w:t>
            </w:r>
            <w:r w:rsidRPr="00681742">
              <w:rPr>
                <w:rFonts w:ascii="Arial" w:hAnsi="Arial" w:cs="Arial"/>
                <w:color w:val="000000"/>
                <w:sz w:val="20"/>
                <w:szCs w:val="20"/>
              </w:rPr>
              <w:t>school about the activities in which my child will be involved. I recognise that participation in such activities is voluntary and not mandatory. My</w:t>
            </w:r>
            <w:r w:rsidRPr="00681742">
              <w:rPr>
                <w:rFonts w:ascii="Arial" w:hAnsi="Arial" w:cs="Arial"/>
                <w:sz w:val="20"/>
                <w:szCs w:val="20"/>
              </w:rPr>
              <w:t xml:space="preserve"> child </w:t>
            </w:r>
            <w:r w:rsidRPr="00681742">
              <w:rPr>
                <w:rFonts w:ascii="Arial" w:hAnsi="Arial" w:cs="Arial"/>
                <w:color w:val="000000"/>
                <w:sz w:val="20"/>
                <w:szCs w:val="20"/>
              </w:rPr>
              <w:t xml:space="preserve">and I both understand that they may withdraw from the activity if they feel at risk. This must be done in consultation with the person in charge. </w:t>
            </w:r>
          </w:p>
          <w:p w14:paraId="3DB076BB" w14:textId="7D0F30F4" w:rsidR="00F769CC" w:rsidRPr="00681742" w:rsidRDefault="00F769CC" w:rsidP="00A36549">
            <w:pPr>
              <w:tabs>
                <w:tab w:val="left" w:pos="284"/>
              </w:tabs>
              <w:autoSpaceDE w:val="0"/>
              <w:autoSpaceDN w:val="0"/>
              <w:adjustRightInd w:val="0"/>
              <w:spacing w:after="0" w:line="240" w:lineRule="auto"/>
              <w:ind w:left="426" w:right="425" w:hanging="284"/>
              <w:jc w:val="both"/>
              <w:rPr>
                <w:rFonts w:ascii="Arial" w:hAnsi="Arial" w:cs="Arial"/>
                <w:color w:val="000000"/>
                <w:sz w:val="20"/>
                <w:szCs w:val="20"/>
              </w:rPr>
            </w:pPr>
            <w:r w:rsidRPr="00681742">
              <w:rPr>
                <w:rFonts w:ascii="Arial" w:hAnsi="Arial" w:cs="Arial"/>
                <w:sz w:val="20"/>
                <w:szCs w:val="20"/>
              </w:rPr>
              <w:sym w:font="Wingdings" w:char="F0A8"/>
            </w:r>
            <w:r w:rsidRPr="00681742">
              <w:rPr>
                <w:rFonts w:ascii="Arial" w:hAnsi="Arial" w:cs="Arial"/>
                <w:sz w:val="20"/>
                <w:szCs w:val="20"/>
              </w:rPr>
              <w:tab/>
            </w:r>
            <w:r w:rsidRPr="00681742">
              <w:rPr>
                <w:rFonts w:ascii="Arial" w:hAnsi="Arial" w:cs="Arial"/>
                <w:color w:val="000000"/>
                <w:sz w:val="20"/>
                <w:szCs w:val="20"/>
              </w:rPr>
              <w:t xml:space="preserve">I understand that </w:t>
            </w:r>
            <w:r w:rsidR="00965EE1">
              <w:rPr>
                <w:rFonts w:ascii="Arial" w:hAnsi="Arial" w:cs="Arial"/>
                <w:color w:val="000000"/>
                <w:sz w:val="20"/>
                <w:szCs w:val="20"/>
              </w:rPr>
              <w:t>Cust</w:t>
            </w:r>
            <w:r w:rsidRPr="00681742">
              <w:rPr>
                <w:rFonts w:ascii="Arial" w:hAnsi="Arial" w:cs="Arial"/>
                <w:color w:val="000000"/>
                <w:sz w:val="20"/>
                <w:szCs w:val="20"/>
              </w:rPr>
              <w:t xml:space="preserve"> school does not accept responsibility for loss or damage to personal property </w:t>
            </w:r>
            <w:r w:rsidRPr="00681742">
              <w:rPr>
                <w:rFonts w:ascii="Arial" w:hAnsi="Arial" w:cs="Arial"/>
                <w:sz w:val="20"/>
                <w:szCs w:val="20"/>
              </w:rPr>
              <w:t xml:space="preserve">(either my child’s property or damage to other’s property caused by my child) </w:t>
            </w:r>
            <w:r w:rsidRPr="00681742">
              <w:rPr>
                <w:rFonts w:ascii="Arial" w:hAnsi="Arial" w:cs="Arial"/>
                <w:color w:val="000000"/>
                <w:sz w:val="20"/>
                <w:szCs w:val="20"/>
              </w:rPr>
              <w:t xml:space="preserve">and that it is my responsibility to check my own insurance policy.  </w:t>
            </w:r>
          </w:p>
          <w:p w14:paraId="35C7B861" w14:textId="77777777" w:rsidR="00F769CC" w:rsidRPr="00A36549" w:rsidRDefault="00F769CC" w:rsidP="00A36549">
            <w:pPr>
              <w:tabs>
                <w:tab w:val="left" w:pos="284"/>
              </w:tabs>
              <w:autoSpaceDE w:val="0"/>
              <w:autoSpaceDN w:val="0"/>
              <w:adjustRightInd w:val="0"/>
              <w:spacing w:after="0" w:line="240" w:lineRule="auto"/>
              <w:ind w:left="142" w:right="425"/>
              <w:rPr>
                <w:rFonts w:ascii="Arial" w:hAnsi="Arial" w:cs="Arial"/>
                <w:color w:val="000000"/>
                <w:sz w:val="18"/>
              </w:rPr>
            </w:pPr>
          </w:p>
          <w:p w14:paraId="49F92FEA" w14:textId="791EC76A" w:rsidR="00F769CC" w:rsidRPr="00681742" w:rsidRDefault="00F769CC" w:rsidP="00A36549">
            <w:pPr>
              <w:tabs>
                <w:tab w:val="left" w:pos="8222"/>
                <w:tab w:val="left" w:pos="9072"/>
              </w:tabs>
              <w:autoSpaceDE w:val="0"/>
              <w:autoSpaceDN w:val="0"/>
              <w:adjustRightInd w:val="0"/>
              <w:spacing w:after="0" w:line="240" w:lineRule="auto"/>
              <w:ind w:left="142" w:right="425"/>
              <w:rPr>
                <w:rFonts w:ascii="Arial" w:hAnsi="Arial" w:cs="Arial"/>
                <w:sz w:val="20"/>
                <w:szCs w:val="20"/>
              </w:rPr>
            </w:pPr>
            <w:r w:rsidRPr="00681742">
              <w:rPr>
                <w:rFonts w:ascii="Arial" w:hAnsi="Arial" w:cs="Arial"/>
                <w:color w:val="000000"/>
                <w:sz w:val="20"/>
                <w:szCs w:val="20"/>
              </w:rPr>
              <w:t xml:space="preserve">Signed: ……………………………………………………………………………Date </w:t>
            </w:r>
            <w:r w:rsidRPr="00681742">
              <w:rPr>
                <w:rFonts w:ascii="Arial" w:hAnsi="Arial" w:cs="Arial"/>
                <w:sz w:val="20"/>
                <w:szCs w:val="20"/>
              </w:rPr>
              <w:t>……../……../……..</w:t>
            </w:r>
          </w:p>
          <w:p w14:paraId="77AFF334" w14:textId="77777777" w:rsidR="00F769CC" w:rsidRPr="00681742" w:rsidRDefault="00F769CC" w:rsidP="00F769CC">
            <w:pPr>
              <w:tabs>
                <w:tab w:val="left" w:pos="8222"/>
                <w:tab w:val="left" w:pos="9072"/>
              </w:tabs>
              <w:autoSpaceDE w:val="0"/>
              <w:autoSpaceDN w:val="0"/>
              <w:adjustRightInd w:val="0"/>
              <w:ind w:left="142" w:right="425"/>
              <w:rPr>
                <w:rFonts w:ascii="Arial" w:hAnsi="Arial" w:cs="Arial"/>
                <w:sz w:val="20"/>
                <w:szCs w:val="20"/>
              </w:rPr>
            </w:pPr>
            <w:r w:rsidRPr="00681742">
              <w:rPr>
                <w:rFonts w:ascii="Arial" w:hAnsi="Arial" w:cs="Arial"/>
                <w:sz w:val="20"/>
                <w:szCs w:val="20"/>
              </w:rPr>
              <w:t>(Full name of parent/Caregiver) …..……………………….……………………………………………………………………</w:t>
            </w:r>
          </w:p>
          <w:p w14:paraId="341211DF" w14:textId="77777777" w:rsidR="00F769CC" w:rsidRPr="0064146E" w:rsidRDefault="00F769CC" w:rsidP="00F769CC">
            <w:pPr>
              <w:ind w:left="142" w:right="425"/>
              <w:rPr>
                <w:rFonts w:ascii="Arial" w:hAnsi="Arial" w:cs="Arial"/>
              </w:rPr>
            </w:pPr>
          </w:p>
          <w:p w14:paraId="4884E6A4" w14:textId="48F1A3E2" w:rsidR="007C688B" w:rsidRPr="004833BB" w:rsidRDefault="007C688B" w:rsidP="00532A70">
            <w:pPr>
              <w:spacing w:after="0" w:line="360" w:lineRule="auto"/>
              <w:rPr>
                <w:b/>
                <w:color w:val="404040" w:themeColor="text1" w:themeTint="BF"/>
                <w:sz w:val="20"/>
                <w:szCs w:val="20"/>
              </w:rPr>
            </w:pPr>
          </w:p>
          <w:p w14:paraId="2D90ED42" w14:textId="77777777" w:rsidR="007C688B" w:rsidRPr="004833BB" w:rsidRDefault="007C688B" w:rsidP="007C688B">
            <w:pPr>
              <w:spacing w:after="0"/>
              <w:rPr>
                <w:b/>
                <w:color w:val="404040" w:themeColor="text1" w:themeTint="BF"/>
                <w:sz w:val="20"/>
                <w:szCs w:val="20"/>
              </w:rPr>
            </w:pPr>
          </w:p>
        </w:tc>
      </w:tr>
    </w:tbl>
    <w:p w14:paraId="4A2DBBDD" w14:textId="77777777" w:rsidR="00773971" w:rsidRDefault="00773971" w:rsidP="00665FA1">
      <w:pPr>
        <w:spacing w:after="0" w:line="240" w:lineRule="auto"/>
      </w:pPr>
    </w:p>
    <w:sectPr w:rsidR="00773971" w:rsidSect="006E3638">
      <w:headerReference w:type="default" r:id="rId10"/>
      <w:footerReference w:type="default" r:id="rId11"/>
      <w:pgSz w:w="11906" w:h="16838"/>
      <w:pgMar w:top="964" w:right="1134" w:bottom="96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1F54EF" w14:textId="77777777" w:rsidR="00817E58" w:rsidRDefault="00817E58" w:rsidP="006A6546">
      <w:pPr>
        <w:spacing w:after="0" w:line="240" w:lineRule="auto"/>
      </w:pPr>
      <w:r>
        <w:separator/>
      </w:r>
    </w:p>
  </w:endnote>
  <w:endnote w:type="continuationSeparator" w:id="0">
    <w:p w14:paraId="6B55EBE8" w14:textId="77777777" w:rsidR="00817E58" w:rsidRDefault="00817E58" w:rsidP="006A65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9CDC89" w14:textId="483B8F00" w:rsidR="003C3CA2" w:rsidRPr="006A6546" w:rsidRDefault="006A6546">
    <w:pPr>
      <w:pStyle w:val="Footer"/>
      <w:rPr>
        <w:i/>
        <w:sz w:val="16"/>
        <w:szCs w:val="16"/>
      </w:rPr>
    </w:pPr>
    <w:r w:rsidRPr="00723319">
      <w:rPr>
        <w:b/>
        <w:color w:val="7F7F7F"/>
        <w:sz w:val="16"/>
        <w:szCs w:val="16"/>
      </w:rPr>
      <w:t xml:space="preserve">Copyright @ </w:t>
    </w:r>
    <w:proofErr w:type="spellStart"/>
    <w:r w:rsidRPr="00723319">
      <w:rPr>
        <w:b/>
        <w:color w:val="7F7F7F"/>
        <w:sz w:val="16"/>
        <w:szCs w:val="16"/>
      </w:rPr>
      <w:t>SchoolDocs</w:t>
    </w:r>
    <w:proofErr w:type="spellEnd"/>
    <w:r w:rsidRPr="00723319">
      <w:rPr>
        <w:b/>
        <w:color w:val="7F7F7F"/>
        <w:sz w:val="16"/>
        <w:szCs w:val="16"/>
      </w:rPr>
      <w:t xml:space="preserve"> Ltd</w:t>
    </w:r>
    <w:r w:rsidRPr="006A6546">
      <w:rPr>
        <w:sz w:val="16"/>
        <w:szCs w:val="16"/>
      </w:rPr>
      <w:tab/>
    </w:r>
    <w:r w:rsidRPr="006A6546">
      <w:rPr>
        <w:sz w:val="16"/>
        <w:szCs w:val="16"/>
      </w:rPr>
      <w:tab/>
    </w:r>
    <w:r w:rsidR="004833BB">
      <w:rPr>
        <w:i/>
        <w:sz w:val="16"/>
        <w:szCs w:val="16"/>
      </w:rPr>
      <w:fldChar w:fldCharType="begin"/>
    </w:r>
    <w:r w:rsidR="004833BB">
      <w:rPr>
        <w:i/>
        <w:sz w:val="16"/>
        <w:szCs w:val="16"/>
      </w:rPr>
      <w:instrText xml:space="preserve"> SAVEDATE  \@ "d MMMM yyyy"  \* MERGEFORMAT </w:instrText>
    </w:r>
    <w:r w:rsidR="004833BB">
      <w:rPr>
        <w:i/>
        <w:sz w:val="16"/>
        <w:szCs w:val="16"/>
      </w:rPr>
      <w:fldChar w:fldCharType="separate"/>
    </w:r>
    <w:r w:rsidR="00B25E61">
      <w:rPr>
        <w:i/>
        <w:noProof/>
        <w:sz w:val="16"/>
        <w:szCs w:val="16"/>
      </w:rPr>
      <w:t>26 December 2019</w:t>
    </w:r>
    <w:r w:rsidR="004833BB">
      <w:rPr>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9D9372" w14:textId="77777777" w:rsidR="00817E58" w:rsidRDefault="00817E58" w:rsidP="006A6546">
      <w:pPr>
        <w:spacing w:after="0" w:line="240" w:lineRule="auto"/>
      </w:pPr>
      <w:r>
        <w:separator/>
      </w:r>
    </w:p>
  </w:footnote>
  <w:footnote w:type="continuationSeparator" w:id="0">
    <w:p w14:paraId="0292B790" w14:textId="77777777" w:rsidR="00817E58" w:rsidRDefault="00817E58" w:rsidP="006A65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7F6198" w14:textId="77777777" w:rsidR="007C688B" w:rsidRPr="00984EE1" w:rsidRDefault="0083131A">
    <w:pPr>
      <w:pStyle w:val="Header"/>
      <w:rPr>
        <w:i/>
        <w:color w:val="595959" w:themeColor="text1" w:themeTint="A6"/>
        <w:sz w:val="18"/>
      </w:rPr>
    </w:pPr>
    <w:r>
      <w:rPr>
        <w:i/>
        <w:color w:val="595959" w:themeColor="text1" w:themeTint="A6"/>
        <w:sz w:val="18"/>
      </w:rPr>
      <w:t xml:space="preserve">Education Outside the Classroom – </w:t>
    </w:r>
    <w:r w:rsidR="007C688B">
      <w:rPr>
        <w:i/>
        <w:color w:val="595959" w:themeColor="text1" w:themeTint="A6"/>
        <w:sz w:val="18"/>
      </w:rPr>
      <w:t>Parent Consent for EOTC – Blanket</w:t>
    </w:r>
    <w:r w:rsidR="00C42533">
      <w:rPr>
        <w:i/>
        <w:color w:val="595959" w:themeColor="text1" w:themeTint="A6"/>
        <w:sz w:val="18"/>
      </w:rPr>
      <w:t xml:space="preserve"> Permission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A1A0C"/>
    <w:multiLevelType w:val="multilevel"/>
    <w:tmpl w:val="0672A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414601"/>
    <w:multiLevelType w:val="hybridMultilevel"/>
    <w:tmpl w:val="C3E25F54"/>
    <w:lvl w:ilvl="0" w:tplc="7B861F22">
      <w:start w:val="1"/>
      <w:numFmt w:val="bullet"/>
      <w:lvlText w:val="□"/>
      <w:lvlJc w:val="left"/>
      <w:pPr>
        <w:ind w:left="720" w:hanging="360"/>
      </w:pPr>
      <w:rPr>
        <w:rFonts w:ascii="Calibri" w:hAnsi="Calibri" w:hint="default"/>
        <w:sz w:val="24"/>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6D10174"/>
    <w:multiLevelType w:val="hybridMultilevel"/>
    <w:tmpl w:val="C5946F86"/>
    <w:lvl w:ilvl="0" w:tplc="BF4C522E">
      <w:start w:val="1"/>
      <w:numFmt w:val="bullet"/>
      <w:lvlText w:val="□"/>
      <w:lvlJc w:val="left"/>
      <w:pPr>
        <w:ind w:left="720" w:hanging="360"/>
      </w:pPr>
      <w:rPr>
        <w:rFonts w:ascii="Calibri" w:hAnsi="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B2766B5"/>
    <w:multiLevelType w:val="multilevel"/>
    <w:tmpl w:val="0F50E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344E02"/>
    <w:multiLevelType w:val="hybridMultilevel"/>
    <w:tmpl w:val="4A2AB9EA"/>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250B50EB"/>
    <w:multiLevelType w:val="hybridMultilevel"/>
    <w:tmpl w:val="A706225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4C204D"/>
    <w:multiLevelType w:val="multilevel"/>
    <w:tmpl w:val="BBCE6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C102D5C"/>
    <w:multiLevelType w:val="multilevel"/>
    <w:tmpl w:val="ACFA9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6535F26"/>
    <w:multiLevelType w:val="hybridMultilevel"/>
    <w:tmpl w:val="E6D29410"/>
    <w:lvl w:ilvl="0" w:tplc="7B861F22">
      <w:start w:val="1"/>
      <w:numFmt w:val="bullet"/>
      <w:lvlText w:val="□"/>
      <w:lvlJc w:val="left"/>
      <w:pPr>
        <w:ind w:left="1080" w:hanging="360"/>
      </w:pPr>
      <w:rPr>
        <w:rFonts w:ascii="Calibri" w:hAnsi="Calibri" w:hint="default"/>
        <w:sz w:val="24"/>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9" w15:restartNumberingAfterBreak="0">
    <w:nsid w:val="3CF65A0F"/>
    <w:multiLevelType w:val="multilevel"/>
    <w:tmpl w:val="90189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2E63815"/>
    <w:multiLevelType w:val="hybridMultilevel"/>
    <w:tmpl w:val="9844FC6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49B911BC"/>
    <w:multiLevelType w:val="hybridMultilevel"/>
    <w:tmpl w:val="2DACA1F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509812B2"/>
    <w:multiLevelType w:val="multilevel"/>
    <w:tmpl w:val="E7CE6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1A14EFA"/>
    <w:multiLevelType w:val="hybridMultilevel"/>
    <w:tmpl w:val="3B9420F8"/>
    <w:lvl w:ilvl="0" w:tplc="BF4C522E">
      <w:start w:val="1"/>
      <w:numFmt w:val="bullet"/>
      <w:lvlText w:val="□"/>
      <w:lvlJc w:val="left"/>
      <w:pPr>
        <w:ind w:left="720" w:hanging="360"/>
      </w:pPr>
      <w:rPr>
        <w:rFonts w:ascii="Calibri" w:hAnsi="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5A3C716E"/>
    <w:multiLevelType w:val="hybridMultilevel"/>
    <w:tmpl w:val="ACAAA426"/>
    <w:lvl w:ilvl="0" w:tplc="14090001">
      <w:start w:val="1"/>
      <w:numFmt w:val="bullet"/>
      <w:lvlText w:val=""/>
      <w:lvlJc w:val="left"/>
      <w:pPr>
        <w:ind w:left="786" w:hanging="360"/>
      </w:pPr>
      <w:rPr>
        <w:rFonts w:ascii="Symbol" w:hAnsi="Symbol" w:hint="default"/>
      </w:rPr>
    </w:lvl>
    <w:lvl w:ilvl="1" w:tplc="14090003" w:tentative="1">
      <w:start w:val="1"/>
      <w:numFmt w:val="bullet"/>
      <w:lvlText w:val="o"/>
      <w:lvlJc w:val="left"/>
      <w:pPr>
        <w:ind w:left="1506" w:hanging="360"/>
      </w:pPr>
      <w:rPr>
        <w:rFonts w:ascii="Courier New" w:hAnsi="Courier New" w:cs="Courier New" w:hint="default"/>
      </w:rPr>
    </w:lvl>
    <w:lvl w:ilvl="2" w:tplc="14090005" w:tentative="1">
      <w:start w:val="1"/>
      <w:numFmt w:val="bullet"/>
      <w:lvlText w:val=""/>
      <w:lvlJc w:val="left"/>
      <w:pPr>
        <w:ind w:left="2226" w:hanging="360"/>
      </w:pPr>
      <w:rPr>
        <w:rFonts w:ascii="Wingdings" w:hAnsi="Wingdings" w:hint="default"/>
      </w:rPr>
    </w:lvl>
    <w:lvl w:ilvl="3" w:tplc="14090001" w:tentative="1">
      <w:start w:val="1"/>
      <w:numFmt w:val="bullet"/>
      <w:lvlText w:val=""/>
      <w:lvlJc w:val="left"/>
      <w:pPr>
        <w:ind w:left="2946" w:hanging="360"/>
      </w:pPr>
      <w:rPr>
        <w:rFonts w:ascii="Symbol" w:hAnsi="Symbol" w:hint="default"/>
      </w:rPr>
    </w:lvl>
    <w:lvl w:ilvl="4" w:tplc="14090003" w:tentative="1">
      <w:start w:val="1"/>
      <w:numFmt w:val="bullet"/>
      <w:lvlText w:val="o"/>
      <w:lvlJc w:val="left"/>
      <w:pPr>
        <w:ind w:left="3666" w:hanging="360"/>
      </w:pPr>
      <w:rPr>
        <w:rFonts w:ascii="Courier New" w:hAnsi="Courier New" w:cs="Courier New" w:hint="default"/>
      </w:rPr>
    </w:lvl>
    <w:lvl w:ilvl="5" w:tplc="14090005" w:tentative="1">
      <w:start w:val="1"/>
      <w:numFmt w:val="bullet"/>
      <w:lvlText w:val=""/>
      <w:lvlJc w:val="left"/>
      <w:pPr>
        <w:ind w:left="4386" w:hanging="360"/>
      </w:pPr>
      <w:rPr>
        <w:rFonts w:ascii="Wingdings" w:hAnsi="Wingdings" w:hint="default"/>
      </w:rPr>
    </w:lvl>
    <w:lvl w:ilvl="6" w:tplc="14090001" w:tentative="1">
      <w:start w:val="1"/>
      <w:numFmt w:val="bullet"/>
      <w:lvlText w:val=""/>
      <w:lvlJc w:val="left"/>
      <w:pPr>
        <w:ind w:left="5106" w:hanging="360"/>
      </w:pPr>
      <w:rPr>
        <w:rFonts w:ascii="Symbol" w:hAnsi="Symbol" w:hint="default"/>
      </w:rPr>
    </w:lvl>
    <w:lvl w:ilvl="7" w:tplc="14090003" w:tentative="1">
      <w:start w:val="1"/>
      <w:numFmt w:val="bullet"/>
      <w:lvlText w:val="o"/>
      <w:lvlJc w:val="left"/>
      <w:pPr>
        <w:ind w:left="5826" w:hanging="360"/>
      </w:pPr>
      <w:rPr>
        <w:rFonts w:ascii="Courier New" w:hAnsi="Courier New" w:cs="Courier New" w:hint="default"/>
      </w:rPr>
    </w:lvl>
    <w:lvl w:ilvl="8" w:tplc="14090005" w:tentative="1">
      <w:start w:val="1"/>
      <w:numFmt w:val="bullet"/>
      <w:lvlText w:val=""/>
      <w:lvlJc w:val="left"/>
      <w:pPr>
        <w:ind w:left="6546" w:hanging="360"/>
      </w:pPr>
      <w:rPr>
        <w:rFonts w:ascii="Wingdings" w:hAnsi="Wingdings" w:hint="default"/>
      </w:rPr>
    </w:lvl>
  </w:abstractNum>
  <w:abstractNum w:abstractNumId="15" w15:restartNumberingAfterBreak="0">
    <w:nsid w:val="657573A5"/>
    <w:multiLevelType w:val="hybridMultilevel"/>
    <w:tmpl w:val="9D7ADAEC"/>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6" w15:restartNumberingAfterBreak="0">
    <w:nsid w:val="686652F7"/>
    <w:multiLevelType w:val="multilevel"/>
    <w:tmpl w:val="49549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0793170"/>
    <w:multiLevelType w:val="multilevel"/>
    <w:tmpl w:val="95848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2A44B81"/>
    <w:multiLevelType w:val="hybridMultilevel"/>
    <w:tmpl w:val="BDD66AD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13"/>
  </w:num>
  <w:num w:numId="4">
    <w:abstractNumId w:val="5"/>
  </w:num>
  <w:num w:numId="5">
    <w:abstractNumId w:val="18"/>
  </w:num>
  <w:num w:numId="6">
    <w:abstractNumId w:val="8"/>
  </w:num>
  <w:num w:numId="7">
    <w:abstractNumId w:val="4"/>
  </w:num>
  <w:num w:numId="8">
    <w:abstractNumId w:val="15"/>
  </w:num>
  <w:num w:numId="9">
    <w:abstractNumId w:val="11"/>
  </w:num>
  <w:num w:numId="10">
    <w:abstractNumId w:val="1"/>
  </w:num>
  <w:num w:numId="11">
    <w:abstractNumId w:val="7"/>
  </w:num>
  <w:num w:numId="12">
    <w:abstractNumId w:val="0"/>
  </w:num>
  <w:num w:numId="13">
    <w:abstractNumId w:val="12"/>
  </w:num>
  <w:num w:numId="14">
    <w:abstractNumId w:val="9"/>
  </w:num>
  <w:num w:numId="15">
    <w:abstractNumId w:val="16"/>
  </w:num>
  <w:num w:numId="16">
    <w:abstractNumId w:val="3"/>
  </w:num>
  <w:num w:numId="17">
    <w:abstractNumId w:val="17"/>
  </w:num>
  <w:num w:numId="18">
    <w:abstractNumId w:val="6"/>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30DF"/>
    <w:rsid w:val="00035908"/>
    <w:rsid w:val="000B7298"/>
    <w:rsid w:val="000C0DF0"/>
    <w:rsid w:val="000C1AEC"/>
    <w:rsid w:val="000D665F"/>
    <w:rsid w:val="001163CF"/>
    <w:rsid w:val="001633F5"/>
    <w:rsid w:val="00183334"/>
    <w:rsid w:val="001E4457"/>
    <w:rsid w:val="001E5BCA"/>
    <w:rsid w:val="0026296B"/>
    <w:rsid w:val="00263599"/>
    <w:rsid w:val="00265C77"/>
    <w:rsid w:val="00265C89"/>
    <w:rsid w:val="00282752"/>
    <w:rsid w:val="00283015"/>
    <w:rsid w:val="002D4422"/>
    <w:rsid w:val="002D4E07"/>
    <w:rsid w:val="002D6D60"/>
    <w:rsid w:val="0031688A"/>
    <w:rsid w:val="00320560"/>
    <w:rsid w:val="00361FBD"/>
    <w:rsid w:val="003B6BA9"/>
    <w:rsid w:val="003C0D49"/>
    <w:rsid w:val="003C3CA2"/>
    <w:rsid w:val="003F259B"/>
    <w:rsid w:val="004306F8"/>
    <w:rsid w:val="00434783"/>
    <w:rsid w:val="004415DF"/>
    <w:rsid w:val="00453E6D"/>
    <w:rsid w:val="0045575D"/>
    <w:rsid w:val="004833BB"/>
    <w:rsid w:val="00491C50"/>
    <w:rsid w:val="004A7273"/>
    <w:rsid w:val="004C1930"/>
    <w:rsid w:val="00511125"/>
    <w:rsid w:val="00532A70"/>
    <w:rsid w:val="00556CBA"/>
    <w:rsid w:val="005B6EB1"/>
    <w:rsid w:val="00611C31"/>
    <w:rsid w:val="00626840"/>
    <w:rsid w:val="006630D4"/>
    <w:rsid w:val="00665FA1"/>
    <w:rsid w:val="006711FB"/>
    <w:rsid w:val="00681742"/>
    <w:rsid w:val="006839B1"/>
    <w:rsid w:val="006A6546"/>
    <w:rsid w:val="006B0557"/>
    <w:rsid w:val="006D3A73"/>
    <w:rsid w:val="006E3638"/>
    <w:rsid w:val="006F2080"/>
    <w:rsid w:val="0071519C"/>
    <w:rsid w:val="007155A2"/>
    <w:rsid w:val="00723319"/>
    <w:rsid w:val="00732C86"/>
    <w:rsid w:val="00736F39"/>
    <w:rsid w:val="007452A4"/>
    <w:rsid w:val="00773971"/>
    <w:rsid w:val="007922D6"/>
    <w:rsid w:val="007C688B"/>
    <w:rsid w:val="007E18B2"/>
    <w:rsid w:val="00817E58"/>
    <w:rsid w:val="0083131A"/>
    <w:rsid w:val="008B54E7"/>
    <w:rsid w:val="008C0617"/>
    <w:rsid w:val="008E20CB"/>
    <w:rsid w:val="00911BC3"/>
    <w:rsid w:val="00947FC1"/>
    <w:rsid w:val="009604AB"/>
    <w:rsid w:val="00965EE1"/>
    <w:rsid w:val="00984EE1"/>
    <w:rsid w:val="009B0A5B"/>
    <w:rsid w:val="00A05650"/>
    <w:rsid w:val="00A0752E"/>
    <w:rsid w:val="00A230AE"/>
    <w:rsid w:val="00A26D30"/>
    <w:rsid w:val="00A36549"/>
    <w:rsid w:val="00A745DC"/>
    <w:rsid w:val="00A815B3"/>
    <w:rsid w:val="00A930DF"/>
    <w:rsid w:val="00A97E0D"/>
    <w:rsid w:val="00AA0543"/>
    <w:rsid w:val="00AA6DA5"/>
    <w:rsid w:val="00AE52A0"/>
    <w:rsid w:val="00AE7280"/>
    <w:rsid w:val="00B17E42"/>
    <w:rsid w:val="00B25E61"/>
    <w:rsid w:val="00BE2165"/>
    <w:rsid w:val="00C01757"/>
    <w:rsid w:val="00C30243"/>
    <w:rsid w:val="00C42533"/>
    <w:rsid w:val="00CA48CE"/>
    <w:rsid w:val="00CB7F6C"/>
    <w:rsid w:val="00CD64D9"/>
    <w:rsid w:val="00D61084"/>
    <w:rsid w:val="00DA0F3E"/>
    <w:rsid w:val="00DB528E"/>
    <w:rsid w:val="00DC3F4B"/>
    <w:rsid w:val="00DF66B6"/>
    <w:rsid w:val="00E124E4"/>
    <w:rsid w:val="00E44CB1"/>
    <w:rsid w:val="00E746AF"/>
    <w:rsid w:val="00E7498E"/>
    <w:rsid w:val="00EB56BA"/>
    <w:rsid w:val="00EE2F21"/>
    <w:rsid w:val="00F05B8C"/>
    <w:rsid w:val="00F769CC"/>
    <w:rsid w:val="00F803DB"/>
    <w:rsid w:val="00F85EEF"/>
    <w:rsid w:val="00F9741D"/>
    <w:rsid w:val="00FB0DD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5F182"/>
  <w15:chartTrackingRefBased/>
  <w15:docId w15:val="{1AE9DB17-34BE-40B2-BDCE-AE74A0E0A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160" w:line="259" w:lineRule="auto"/>
    </w:pPr>
    <w:rPr>
      <w:sz w:val="22"/>
      <w:szCs w:val="22"/>
      <w:lang w:eastAsia="en-US"/>
    </w:rPr>
  </w:style>
  <w:style w:type="paragraph" w:styleId="Heading4">
    <w:name w:val="heading 4"/>
    <w:basedOn w:val="Normal"/>
    <w:link w:val="Heading4Char"/>
    <w:uiPriority w:val="9"/>
    <w:qFormat/>
    <w:rsid w:val="00665FA1"/>
    <w:pPr>
      <w:spacing w:before="100" w:beforeAutospacing="1" w:after="100" w:afterAutospacing="1" w:line="240" w:lineRule="auto"/>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930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922D6"/>
    <w:pPr>
      <w:ind w:left="720"/>
      <w:contextualSpacing/>
    </w:pPr>
  </w:style>
  <w:style w:type="paragraph" w:styleId="Header">
    <w:name w:val="header"/>
    <w:basedOn w:val="Normal"/>
    <w:link w:val="HeaderChar"/>
    <w:uiPriority w:val="99"/>
    <w:unhideWhenUsed/>
    <w:rsid w:val="006A65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6546"/>
  </w:style>
  <w:style w:type="paragraph" w:styleId="Footer">
    <w:name w:val="footer"/>
    <w:basedOn w:val="Normal"/>
    <w:link w:val="FooterChar"/>
    <w:uiPriority w:val="99"/>
    <w:unhideWhenUsed/>
    <w:rsid w:val="006A65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6546"/>
  </w:style>
  <w:style w:type="paragraph" w:styleId="BalloonText">
    <w:name w:val="Balloon Text"/>
    <w:basedOn w:val="Normal"/>
    <w:link w:val="BalloonTextChar"/>
    <w:uiPriority w:val="99"/>
    <w:semiHidden/>
    <w:unhideWhenUsed/>
    <w:rsid w:val="00B17E42"/>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17E42"/>
    <w:rPr>
      <w:rFonts w:ascii="Segoe UI" w:hAnsi="Segoe UI" w:cs="Segoe UI"/>
      <w:sz w:val="18"/>
      <w:szCs w:val="18"/>
    </w:rPr>
  </w:style>
  <w:style w:type="character" w:styleId="PlaceholderText">
    <w:name w:val="Placeholder Text"/>
    <w:basedOn w:val="DefaultParagraphFont"/>
    <w:uiPriority w:val="99"/>
    <w:semiHidden/>
    <w:rsid w:val="00283015"/>
    <w:rPr>
      <w:color w:val="808080"/>
    </w:rPr>
  </w:style>
  <w:style w:type="character" w:styleId="Emphasis">
    <w:name w:val="Emphasis"/>
    <w:basedOn w:val="DefaultParagraphFont"/>
    <w:uiPriority w:val="20"/>
    <w:qFormat/>
    <w:rsid w:val="004306F8"/>
    <w:rPr>
      <w:i/>
      <w:iCs/>
    </w:rPr>
  </w:style>
  <w:style w:type="character" w:customStyle="1" w:styleId="Style1">
    <w:name w:val="Style1"/>
    <w:basedOn w:val="DefaultParagraphFont"/>
    <w:uiPriority w:val="1"/>
    <w:rsid w:val="004306F8"/>
    <w:rPr>
      <w:rFonts w:asciiTheme="minorHAnsi" w:hAnsiTheme="minorHAnsi"/>
      <w:b/>
      <w:sz w:val="20"/>
    </w:rPr>
  </w:style>
  <w:style w:type="character" w:styleId="Strong">
    <w:name w:val="Strong"/>
    <w:basedOn w:val="DefaultParagraphFont"/>
    <w:uiPriority w:val="22"/>
    <w:qFormat/>
    <w:rsid w:val="002D4E07"/>
    <w:rPr>
      <w:b/>
      <w:bCs/>
    </w:rPr>
  </w:style>
  <w:style w:type="character" w:customStyle="1" w:styleId="Heading4Char">
    <w:name w:val="Heading 4 Char"/>
    <w:basedOn w:val="DefaultParagraphFont"/>
    <w:link w:val="Heading4"/>
    <w:uiPriority w:val="9"/>
    <w:rsid w:val="00665FA1"/>
    <w:rPr>
      <w:rFonts w:ascii="Times New Roman" w:eastAsia="Times New Roman" w:hAnsi="Times New Roman"/>
      <w:b/>
      <w:bCs/>
      <w:sz w:val="24"/>
      <w:szCs w:val="24"/>
      <w:lang w:eastAsia="en-US"/>
    </w:rPr>
  </w:style>
  <w:style w:type="paragraph" w:customStyle="1" w:styleId="bodytext">
    <w:name w:val="bodytext"/>
    <w:basedOn w:val="Normal"/>
    <w:rsid w:val="00665FA1"/>
    <w:pPr>
      <w:spacing w:before="100" w:beforeAutospacing="1" w:after="100" w:afterAutospacing="1" w:line="240" w:lineRule="auto"/>
    </w:pPr>
    <w:rPr>
      <w:rFonts w:ascii="Times New Roman" w:eastAsia="Times New Roman" w:hAnsi="Times New Roman"/>
      <w:sz w:val="24"/>
      <w:szCs w:val="24"/>
    </w:rPr>
  </w:style>
  <w:style w:type="paragraph" w:customStyle="1" w:styleId="tableheading">
    <w:name w:val="tableheading"/>
    <w:basedOn w:val="Normal"/>
    <w:rsid w:val="00665FA1"/>
    <w:pPr>
      <w:spacing w:before="100" w:beforeAutospacing="1" w:after="100" w:afterAutospacing="1" w:line="240" w:lineRule="auto"/>
    </w:pPr>
    <w:rPr>
      <w:rFonts w:ascii="Times New Roman" w:eastAsia="Times New Roman" w:hAnsi="Times New Roman"/>
      <w:sz w:val="24"/>
      <w:szCs w:val="24"/>
    </w:rPr>
  </w:style>
  <w:style w:type="paragraph" w:customStyle="1" w:styleId="tablebodytext">
    <w:name w:val="tablebodytext"/>
    <w:basedOn w:val="Normal"/>
    <w:rsid w:val="00665FA1"/>
    <w:pPr>
      <w:spacing w:before="100" w:beforeAutospacing="1" w:after="100" w:afterAutospacing="1" w:line="240" w:lineRule="auto"/>
    </w:pPr>
    <w:rPr>
      <w:rFonts w:ascii="Times New Roman" w:eastAsia="Times New Roman" w:hAnsi="Times New Roman"/>
      <w:sz w:val="24"/>
      <w:szCs w:val="24"/>
    </w:rPr>
  </w:style>
  <w:style w:type="paragraph" w:customStyle="1" w:styleId="tablelistbullet">
    <w:name w:val="tablelistbullet"/>
    <w:basedOn w:val="Normal"/>
    <w:rsid w:val="00665FA1"/>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semiHidden/>
    <w:unhideWhenUsed/>
    <w:rsid w:val="00665FA1"/>
    <w:rPr>
      <w:color w:val="0000FF"/>
      <w:u w:val="single"/>
    </w:rPr>
  </w:style>
  <w:style w:type="character" w:customStyle="1" w:styleId="advisorytodotext">
    <w:name w:val="advisorytodotext"/>
    <w:basedOn w:val="DefaultParagraphFont"/>
    <w:rsid w:val="00665FA1"/>
  </w:style>
  <w:style w:type="character" w:customStyle="1" w:styleId="highlight">
    <w:name w:val="highlight"/>
    <w:basedOn w:val="DefaultParagraphFont"/>
    <w:rsid w:val="00773971"/>
  </w:style>
  <w:style w:type="paragraph" w:customStyle="1" w:styleId="subheading">
    <w:name w:val="subheading"/>
    <w:basedOn w:val="Normal"/>
    <w:rsid w:val="00773971"/>
    <w:pPr>
      <w:spacing w:before="100" w:beforeAutospacing="1" w:after="100" w:afterAutospacing="1" w:line="240" w:lineRule="auto"/>
    </w:pPr>
    <w:rPr>
      <w:rFonts w:ascii="Times New Roman" w:eastAsia="Times New Roman" w:hAnsi="Times New Roman"/>
      <w:sz w:val="24"/>
      <w:szCs w:val="24"/>
    </w:rPr>
  </w:style>
  <w:style w:type="paragraph" w:customStyle="1" w:styleId="subheading2">
    <w:name w:val="subheading2"/>
    <w:basedOn w:val="Normal"/>
    <w:rsid w:val="00773971"/>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5713678">
      <w:bodyDiv w:val="1"/>
      <w:marLeft w:val="0"/>
      <w:marRight w:val="0"/>
      <w:marTop w:val="0"/>
      <w:marBottom w:val="0"/>
      <w:divBdr>
        <w:top w:val="none" w:sz="0" w:space="0" w:color="auto"/>
        <w:left w:val="none" w:sz="0" w:space="0" w:color="auto"/>
        <w:bottom w:val="none" w:sz="0" w:space="0" w:color="auto"/>
        <w:right w:val="none" w:sz="0" w:space="0" w:color="auto"/>
      </w:divBdr>
    </w:div>
    <w:div w:id="1938175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ust.schooldocs.co.nz/2609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A340D1-B564-E84E-8C85-7EB099338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4</Pages>
  <Words>1674</Words>
  <Characters>9545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Parent Consent for EOTC – Blanket Permission</vt:lpstr>
    </vt:vector>
  </TitlesOfParts>
  <Company/>
  <LinksUpToDate>false</LinksUpToDate>
  <CharactersWithSpaces>11197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 Consent for EOTC – Blanket Permission</dc:title>
  <dc:subject/>
  <dc:creator>Cindy Staudt</dc:creator>
  <cp:keywords>EOTC</cp:keywords>
  <dc:description/>
  <cp:lastModifiedBy>Microsoft Office User</cp:lastModifiedBy>
  <cp:revision>22</cp:revision>
  <cp:lastPrinted>2016-07-15T01:47:00Z</cp:lastPrinted>
  <dcterms:created xsi:type="dcterms:W3CDTF">2019-12-26T06:36:00Z</dcterms:created>
  <dcterms:modified xsi:type="dcterms:W3CDTF">2019-12-26T21:33:00Z</dcterms:modified>
</cp:coreProperties>
</file>